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AF3C" w14:textId="099E3E69" w:rsidR="00533E21" w:rsidRPr="00D54BDB" w:rsidRDefault="00533E21" w:rsidP="00533E21">
      <w:pPr>
        <w:rPr>
          <w:rFonts w:ascii="Roboto" w:hAnsi="Roboto"/>
          <w:b/>
          <w:sz w:val="20"/>
          <w:szCs w:val="20"/>
        </w:rPr>
      </w:pPr>
      <w:r w:rsidRPr="00D54BDB">
        <w:rPr>
          <w:rFonts w:ascii="Roboto" w:hAnsi="Roboto" w:cs="Arial"/>
          <w:b/>
          <w:bCs/>
          <w:sz w:val="20"/>
          <w:szCs w:val="20"/>
        </w:rPr>
        <w:t>Information om redovisning av försumbart stöd till deltagare i utvecklingsinsats som genomförs med stöd från Europeiska regionala</w:t>
      </w:r>
      <w:r w:rsidR="005D2C01" w:rsidRPr="00D54BDB">
        <w:rPr>
          <w:rFonts w:ascii="Roboto" w:hAnsi="Roboto" w:cs="Arial"/>
          <w:b/>
          <w:bCs/>
          <w:sz w:val="20"/>
          <w:szCs w:val="20"/>
        </w:rPr>
        <w:t xml:space="preserve"> utvecklings</w:t>
      </w:r>
      <w:r w:rsidRPr="00D54BDB">
        <w:rPr>
          <w:rFonts w:ascii="Roboto" w:hAnsi="Roboto" w:cs="Arial"/>
          <w:b/>
          <w:bCs/>
          <w:sz w:val="20"/>
          <w:szCs w:val="20"/>
        </w:rPr>
        <w:t>fonden (ERUF).</w:t>
      </w:r>
    </w:p>
    <w:p w14:paraId="3C9F5AFA" w14:textId="77777777" w:rsidR="00533E21" w:rsidRPr="00D54BDB" w:rsidRDefault="00533E21" w:rsidP="00533E21">
      <w:pPr>
        <w:rPr>
          <w:rFonts w:ascii="Roboto" w:hAnsi="Roboto"/>
          <w:sz w:val="20"/>
          <w:szCs w:val="20"/>
        </w:rPr>
      </w:pPr>
    </w:p>
    <w:p w14:paraId="4224FC3C" w14:textId="552F429E" w:rsidR="008B7781" w:rsidRDefault="008F66BE" w:rsidP="00533E21">
      <w:pPr>
        <w:rPr>
          <w:rFonts w:ascii="Roboto" w:hAnsi="Roboto" w:cs="Arial"/>
          <w:bCs/>
          <w:sz w:val="20"/>
          <w:szCs w:val="20"/>
        </w:rPr>
      </w:pPr>
      <w:r w:rsidRPr="00B35152">
        <w:rPr>
          <w:rFonts w:ascii="Roboto" w:hAnsi="Roboto"/>
          <w:sz w:val="20"/>
          <w:szCs w:val="20"/>
        </w:rPr>
        <w:t xml:space="preserve">Den här informationen riktar sig till dig som ska delta i en aktivitet </w:t>
      </w:r>
      <w:r w:rsidR="00791D53" w:rsidRPr="00B35152">
        <w:rPr>
          <w:rFonts w:ascii="Roboto" w:hAnsi="Roboto"/>
          <w:sz w:val="20"/>
          <w:szCs w:val="20"/>
        </w:rPr>
        <w:t xml:space="preserve">(projekt) </w:t>
      </w:r>
      <w:r w:rsidRPr="00B35152">
        <w:rPr>
          <w:rFonts w:ascii="Roboto" w:hAnsi="Roboto"/>
          <w:sz w:val="20"/>
          <w:szCs w:val="20"/>
        </w:rPr>
        <w:t>med syfte att utveckla ditt företag</w:t>
      </w:r>
      <w:r w:rsidR="00791D53" w:rsidRPr="00B35152">
        <w:rPr>
          <w:rFonts w:ascii="Roboto" w:hAnsi="Roboto"/>
          <w:sz w:val="20"/>
          <w:szCs w:val="20"/>
        </w:rPr>
        <w:t xml:space="preserve">. </w:t>
      </w:r>
      <w:r w:rsidR="0014274C" w:rsidRPr="00B35152">
        <w:rPr>
          <w:rFonts w:ascii="Roboto" w:hAnsi="Roboto" w:cs="Arial"/>
          <w:bCs/>
          <w:sz w:val="20"/>
          <w:szCs w:val="20"/>
        </w:rPr>
        <w:t xml:space="preserve">Aktiviteten sker i </w:t>
      </w:r>
      <w:r w:rsidR="00533E21" w:rsidRPr="00B35152">
        <w:rPr>
          <w:rFonts w:ascii="Roboto" w:hAnsi="Roboto" w:cs="Arial"/>
          <w:bCs/>
          <w:sz w:val="20"/>
          <w:szCs w:val="20"/>
        </w:rPr>
        <w:t>ett projekt som finansieras av Interreg Nord 2014-2020 med medel</w:t>
      </w:r>
      <w:r w:rsidR="00483373" w:rsidRPr="00B35152">
        <w:rPr>
          <w:rFonts w:ascii="Roboto" w:hAnsi="Roboto" w:cs="Arial"/>
          <w:bCs/>
          <w:sz w:val="20"/>
          <w:szCs w:val="20"/>
        </w:rPr>
        <w:t xml:space="preserve"> från </w:t>
      </w:r>
      <w:r w:rsidRPr="00B35152">
        <w:rPr>
          <w:rFonts w:ascii="Roboto" w:hAnsi="Roboto" w:cs="Arial"/>
          <w:bCs/>
          <w:sz w:val="20"/>
          <w:szCs w:val="20"/>
        </w:rPr>
        <w:t xml:space="preserve">ERUF. </w:t>
      </w:r>
      <w:r w:rsidR="0014274C" w:rsidRPr="00B35152">
        <w:rPr>
          <w:rFonts w:ascii="Roboto" w:hAnsi="Roboto" w:cs="Arial"/>
          <w:bCs/>
          <w:sz w:val="20"/>
          <w:szCs w:val="20"/>
        </w:rPr>
        <w:t>Utvecklingsi</w:t>
      </w:r>
      <w:r w:rsidR="00533E21" w:rsidRPr="00B35152">
        <w:rPr>
          <w:rFonts w:ascii="Roboto" w:hAnsi="Roboto" w:cs="Arial"/>
          <w:bCs/>
          <w:sz w:val="20"/>
          <w:szCs w:val="20"/>
        </w:rPr>
        <w:t>nsatsen genomförs med hjälp av en</w:t>
      </w:r>
      <w:r w:rsidR="00E67B73" w:rsidRPr="00B35152">
        <w:rPr>
          <w:rFonts w:ascii="Roboto" w:hAnsi="Roboto" w:cs="Arial"/>
          <w:bCs/>
          <w:sz w:val="20"/>
          <w:szCs w:val="20"/>
        </w:rPr>
        <w:t xml:space="preserve"> stödmottagare </w:t>
      </w:r>
      <w:r w:rsidR="00533E21" w:rsidRPr="00B35152">
        <w:rPr>
          <w:rFonts w:ascii="Roboto" w:hAnsi="Roboto" w:cs="Arial"/>
          <w:bCs/>
          <w:sz w:val="20"/>
          <w:szCs w:val="20"/>
        </w:rPr>
        <w:t xml:space="preserve">som får bidrag från </w:t>
      </w:r>
      <w:r w:rsidR="00C14A52" w:rsidRPr="00B35152">
        <w:rPr>
          <w:rFonts w:ascii="Roboto" w:hAnsi="Roboto" w:cs="Arial"/>
          <w:bCs/>
          <w:sz w:val="20"/>
          <w:szCs w:val="20"/>
        </w:rPr>
        <w:t>Länsstyrelsen i Norrbotten</w:t>
      </w:r>
      <w:r w:rsidR="008B7781">
        <w:rPr>
          <w:rFonts w:ascii="Roboto" w:hAnsi="Roboto" w:cs="Arial"/>
          <w:bCs/>
          <w:sz w:val="20"/>
          <w:szCs w:val="20"/>
        </w:rPr>
        <w:t>s</w:t>
      </w:r>
      <w:r w:rsidR="003F01C9" w:rsidRPr="00B35152">
        <w:rPr>
          <w:rFonts w:ascii="Roboto" w:hAnsi="Roboto" w:cs="Arial"/>
          <w:bCs/>
          <w:sz w:val="20"/>
          <w:szCs w:val="20"/>
        </w:rPr>
        <w:t xml:space="preserve"> län</w:t>
      </w:r>
      <w:r w:rsidR="00F017CD" w:rsidRPr="00B35152">
        <w:rPr>
          <w:rFonts w:ascii="Roboto" w:hAnsi="Roboto" w:cs="Arial"/>
          <w:bCs/>
          <w:sz w:val="20"/>
          <w:szCs w:val="20"/>
        </w:rPr>
        <w:t xml:space="preserve"> </w:t>
      </w:r>
      <w:r w:rsidR="00774DAC" w:rsidRPr="00B35152">
        <w:rPr>
          <w:rFonts w:ascii="Roboto" w:hAnsi="Roboto" w:cs="Arial"/>
          <w:bCs/>
          <w:sz w:val="20"/>
          <w:szCs w:val="20"/>
        </w:rPr>
        <w:t>(</w:t>
      </w:r>
      <w:r w:rsidR="00F017CD" w:rsidRPr="00B35152">
        <w:rPr>
          <w:rFonts w:ascii="Roboto" w:hAnsi="Roboto" w:cs="Arial"/>
          <w:bCs/>
          <w:sz w:val="20"/>
          <w:szCs w:val="20"/>
        </w:rPr>
        <w:t>som är förvaltande myndighet för Interreg Nord 2014-2020</w:t>
      </w:r>
      <w:r w:rsidR="00774DAC" w:rsidRPr="00B35152">
        <w:rPr>
          <w:rFonts w:ascii="Roboto" w:hAnsi="Roboto" w:cs="Arial"/>
          <w:bCs/>
          <w:sz w:val="20"/>
          <w:szCs w:val="20"/>
        </w:rPr>
        <w:t>)</w:t>
      </w:r>
      <w:r w:rsidR="0014274C" w:rsidRPr="00B35152">
        <w:rPr>
          <w:rFonts w:ascii="Roboto" w:hAnsi="Roboto" w:cs="Arial"/>
          <w:bCs/>
          <w:sz w:val="20"/>
          <w:szCs w:val="20"/>
        </w:rPr>
        <w:t xml:space="preserve">, vilket </w:t>
      </w:r>
      <w:r w:rsidR="00791D53" w:rsidRPr="00B35152">
        <w:rPr>
          <w:rFonts w:ascii="Roboto" w:hAnsi="Roboto" w:cs="Arial"/>
          <w:bCs/>
          <w:sz w:val="20"/>
          <w:szCs w:val="20"/>
        </w:rPr>
        <w:t>i</w:t>
      </w:r>
      <w:r w:rsidR="00533E21" w:rsidRPr="00B35152">
        <w:rPr>
          <w:rFonts w:ascii="Roboto" w:hAnsi="Roboto" w:cs="Arial"/>
          <w:bCs/>
          <w:sz w:val="20"/>
          <w:szCs w:val="20"/>
        </w:rPr>
        <w:t xml:space="preserve">nnebär att ditt företag får en statlig subvention </w:t>
      </w:r>
      <w:r w:rsidR="00774DAC" w:rsidRPr="00B35152">
        <w:rPr>
          <w:rFonts w:ascii="Roboto" w:hAnsi="Roboto" w:cs="Arial"/>
          <w:bCs/>
          <w:sz w:val="20"/>
          <w:szCs w:val="20"/>
        </w:rPr>
        <w:t xml:space="preserve">när </w:t>
      </w:r>
      <w:r w:rsidR="00D74B52" w:rsidRPr="00B35152">
        <w:rPr>
          <w:rFonts w:ascii="Roboto" w:hAnsi="Roboto" w:cs="Arial"/>
          <w:bCs/>
          <w:sz w:val="20"/>
          <w:szCs w:val="20"/>
        </w:rPr>
        <w:t xml:space="preserve">du </w:t>
      </w:r>
      <w:r w:rsidR="00774DAC" w:rsidRPr="00B35152">
        <w:rPr>
          <w:rFonts w:ascii="Roboto" w:hAnsi="Roboto" w:cs="Arial"/>
          <w:bCs/>
          <w:sz w:val="20"/>
          <w:szCs w:val="20"/>
        </w:rPr>
        <w:t xml:space="preserve">deltar </w:t>
      </w:r>
      <w:proofErr w:type="gramStart"/>
      <w:r w:rsidR="00774DAC" w:rsidRPr="00B35152">
        <w:rPr>
          <w:rFonts w:ascii="Roboto" w:hAnsi="Roboto" w:cs="Arial"/>
          <w:bCs/>
          <w:sz w:val="20"/>
          <w:szCs w:val="20"/>
        </w:rPr>
        <w:t xml:space="preserve">i </w:t>
      </w:r>
      <w:r w:rsidR="00533E21" w:rsidRPr="00B35152">
        <w:rPr>
          <w:rFonts w:ascii="Roboto" w:hAnsi="Roboto" w:cs="Arial"/>
          <w:bCs/>
          <w:sz w:val="20"/>
          <w:szCs w:val="20"/>
        </w:rPr>
        <w:t xml:space="preserve"> projektet</w:t>
      </w:r>
      <w:proofErr w:type="gramEnd"/>
      <w:r w:rsidR="00533E21" w:rsidRPr="00B35152">
        <w:rPr>
          <w:rFonts w:ascii="Roboto" w:hAnsi="Roboto" w:cs="Arial"/>
          <w:bCs/>
          <w:sz w:val="20"/>
          <w:szCs w:val="20"/>
        </w:rPr>
        <w:t>.</w:t>
      </w:r>
      <w:r w:rsidR="00774DAC" w:rsidRPr="00B35152">
        <w:rPr>
          <w:rFonts w:ascii="Roboto" w:hAnsi="Roboto" w:cs="Arial"/>
          <w:bCs/>
          <w:sz w:val="20"/>
          <w:szCs w:val="20"/>
        </w:rPr>
        <w:t xml:space="preserve"> </w:t>
      </w:r>
      <w:r w:rsidR="00545755" w:rsidRPr="00B35152">
        <w:rPr>
          <w:rFonts w:ascii="Roboto" w:hAnsi="Roboto" w:cs="Arial"/>
          <w:bCs/>
          <w:sz w:val="20"/>
          <w:szCs w:val="20"/>
        </w:rPr>
        <w:t xml:space="preserve"> </w:t>
      </w:r>
    </w:p>
    <w:p w14:paraId="737B5A35" w14:textId="77777777" w:rsidR="008B7781" w:rsidRDefault="008B7781" w:rsidP="00533E21">
      <w:pPr>
        <w:rPr>
          <w:rFonts w:ascii="Roboto" w:hAnsi="Roboto" w:cs="Arial"/>
          <w:bCs/>
          <w:sz w:val="20"/>
          <w:szCs w:val="20"/>
        </w:rPr>
      </w:pPr>
    </w:p>
    <w:p w14:paraId="394A246C" w14:textId="7BA083BF" w:rsidR="008B7781" w:rsidRDefault="00545755" w:rsidP="00533E21">
      <w:pPr>
        <w:rPr>
          <w:rFonts w:ascii="Roboto" w:hAnsi="Roboto" w:cs="Arial"/>
          <w:bCs/>
          <w:sz w:val="20"/>
          <w:szCs w:val="20"/>
        </w:rPr>
      </w:pPr>
      <w:r w:rsidRPr="00B35152">
        <w:rPr>
          <w:rFonts w:ascii="Roboto" w:hAnsi="Roboto" w:cs="Arial"/>
          <w:bCs/>
          <w:sz w:val="20"/>
          <w:szCs w:val="20"/>
        </w:rPr>
        <w:t>Med hänsyn till EU:s re</w:t>
      </w:r>
      <w:r w:rsidR="009A42B2" w:rsidRPr="00B35152">
        <w:rPr>
          <w:rFonts w:ascii="Roboto" w:hAnsi="Roboto" w:cs="Arial"/>
          <w:bCs/>
          <w:sz w:val="20"/>
          <w:szCs w:val="20"/>
        </w:rPr>
        <w:t>gelverk</w:t>
      </w:r>
      <w:r w:rsidR="008B7781">
        <w:rPr>
          <w:rFonts w:ascii="Roboto" w:hAnsi="Roboto" w:cs="Arial"/>
          <w:bCs/>
          <w:sz w:val="20"/>
          <w:szCs w:val="20"/>
        </w:rPr>
        <w:t xml:space="preserve"> </w:t>
      </w:r>
      <w:r w:rsidR="008B7781" w:rsidRPr="005F42DF">
        <w:rPr>
          <w:rFonts w:ascii="Roboto" w:hAnsi="Roboto" w:cs="Arial"/>
          <w:bCs/>
          <w:sz w:val="20"/>
          <w:szCs w:val="20"/>
        </w:rPr>
        <w:t>(</w:t>
      </w:r>
      <w:r w:rsidR="008B7781" w:rsidRPr="005F42DF">
        <w:rPr>
          <w:color w:val="000000"/>
          <w:sz w:val="19"/>
          <w:szCs w:val="19"/>
        </w:rPr>
        <w:t xml:space="preserve">KOMMISSIONENS FÖRORDNING (EU) nr 1407/2013 av den 18 december 2013 om tillämpningen av artiklarna 107 och 108 i fördraget om Europeiska unionens funktionssätt på stöd av mindre betydelse (som offentliggjordes den </w:t>
      </w:r>
      <w:r w:rsidR="008B7781" w:rsidRPr="005F42DF">
        <w:rPr>
          <w:rFonts w:ascii="EUAlbertina" w:hAnsi="EUAlbertina"/>
          <w:color w:val="000000"/>
          <w:sz w:val="19"/>
          <w:szCs w:val="19"/>
        </w:rPr>
        <w:t>24.12.2013 i Europeiska unionens officiella tidning L 352/1),</w:t>
      </w:r>
      <w:r w:rsidR="009A42B2" w:rsidRPr="00B35152">
        <w:rPr>
          <w:rFonts w:ascii="Roboto" w:hAnsi="Roboto" w:cs="Arial"/>
          <w:bCs/>
          <w:sz w:val="20"/>
          <w:szCs w:val="20"/>
        </w:rPr>
        <w:t xml:space="preserve"> är stödet ett de minimis</w:t>
      </w:r>
      <w:r w:rsidRPr="00B35152">
        <w:rPr>
          <w:rFonts w:ascii="Roboto" w:hAnsi="Roboto" w:cs="Arial"/>
          <w:bCs/>
          <w:sz w:val="20"/>
          <w:szCs w:val="20"/>
        </w:rPr>
        <w:t xml:space="preserve"> stöd</w:t>
      </w:r>
      <w:r w:rsidR="00533E21" w:rsidRPr="00B35152">
        <w:rPr>
          <w:rFonts w:ascii="Roboto" w:hAnsi="Roboto" w:cs="Arial"/>
          <w:bCs/>
          <w:sz w:val="20"/>
          <w:szCs w:val="20"/>
        </w:rPr>
        <w:t xml:space="preserve">, </w:t>
      </w:r>
      <w:r w:rsidR="008B7781">
        <w:rPr>
          <w:rFonts w:ascii="Roboto" w:hAnsi="Roboto" w:cs="Arial"/>
          <w:bCs/>
          <w:sz w:val="20"/>
          <w:szCs w:val="20"/>
        </w:rPr>
        <w:t xml:space="preserve">ett </w:t>
      </w:r>
      <w:r w:rsidR="00533E21" w:rsidRPr="00B35152">
        <w:rPr>
          <w:rFonts w:ascii="Roboto" w:hAnsi="Roboto" w:cs="Arial"/>
          <w:bCs/>
          <w:sz w:val="20"/>
          <w:szCs w:val="20"/>
        </w:rPr>
        <w:t>s.k. försu</w:t>
      </w:r>
      <w:r w:rsidRPr="00B35152">
        <w:rPr>
          <w:rFonts w:ascii="Roboto" w:hAnsi="Roboto" w:cs="Arial"/>
          <w:bCs/>
          <w:sz w:val="20"/>
          <w:szCs w:val="20"/>
        </w:rPr>
        <w:t>mbart stöd</w:t>
      </w:r>
      <w:r w:rsidR="00533E21" w:rsidRPr="00B35152">
        <w:rPr>
          <w:rFonts w:ascii="Roboto" w:hAnsi="Roboto" w:cs="Arial"/>
          <w:bCs/>
          <w:sz w:val="20"/>
          <w:szCs w:val="20"/>
        </w:rPr>
        <w:t xml:space="preserve">. </w:t>
      </w:r>
    </w:p>
    <w:p w14:paraId="55215194" w14:textId="77777777" w:rsidR="008B7781" w:rsidRDefault="008B7781" w:rsidP="00533E21">
      <w:pPr>
        <w:rPr>
          <w:rFonts w:ascii="Roboto" w:hAnsi="Roboto" w:cs="Arial"/>
          <w:bCs/>
          <w:sz w:val="20"/>
          <w:szCs w:val="20"/>
        </w:rPr>
      </w:pPr>
    </w:p>
    <w:p w14:paraId="4871FBEA" w14:textId="57EB3BD5" w:rsidR="00533E21" w:rsidRPr="00B35152" w:rsidRDefault="008B7781" w:rsidP="00533E21">
      <w:pPr>
        <w:rPr>
          <w:rFonts w:ascii="Roboto" w:hAnsi="Roboto" w:cs="Arial"/>
          <w:bCs/>
          <w:sz w:val="20"/>
          <w:szCs w:val="20"/>
        </w:rPr>
      </w:pPr>
      <w:r>
        <w:rPr>
          <w:rFonts w:ascii="Roboto" w:hAnsi="Roboto" w:cs="Arial"/>
          <w:bCs/>
          <w:sz w:val="20"/>
          <w:szCs w:val="20"/>
        </w:rPr>
        <w:t>D</w:t>
      </w:r>
      <w:r w:rsidRPr="00B35152">
        <w:rPr>
          <w:rFonts w:ascii="Roboto" w:hAnsi="Roboto" w:cs="Arial"/>
          <w:bCs/>
          <w:sz w:val="20"/>
          <w:szCs w:val="20"/>
        </w:rPr>
        <w:t xml:space="preserve">en som anordnar insatsen du deltar i </w:t>
      </w:r>
      <w:r>
        <w:rPr>
          <w:rFonts w:ascii="Roboto" w:hAnsi="Roboto" w:cs="Arial"/>
          <w:bCs/>
          <w:sz w:val="20"/>
          <w:szCs w:val="20"/>
        </w:rPr>
        <w:t>ska ange h</w:t>
      </w:r>
      <w:r w:rsidRPr="00B35152">
        <w:rPr>
          <w:rFonts w:ascii="Roboto" w:hAnsi="Roboto" w:cs="Arial"/>
          <w:bCs/>
          <w:sz w:val="20"/>
          <w:szCs w:val="20"/>
        </w:rPr>
        <w:t xml:space="preserve">ur </w:t>
      </w:r>
      <w:r w:rsidR="00533E21" w:rsidRPr="00B35152">
        <w:rPr>
          <w:rFonts w:ascii="Roboto" w:hAnsi="Roboto" w:cs="Arial"/>
          <w:bCs/>
          <w:sz w:val="20"/>
          <w:szCs w:val="20"/>
        </w:rPr>
        <w:t>mycket pengar subventionen motsvarar</w:t>
      </w:r>
      <w:r>
        <w:rPr>
          <w:rFonts w:ascii="Roboto" w:hAnsi="Roboto" w:cs="Arial"/>
          <w:bCs/>
          <w:sz w:val="20"/>
          <w:szCs w:val="20"/>
        </w:rPr>
        <w:t>.</w:t>
      </w:r>
      <w:r w:rsidR="00533E21" w:rsidRPr="00B35152">
        <w:rPr>
          <w:rFonts w:ascii="Roboto" w:hAnsi="Roboto" w:cs="Arial"/>
          <w:bCs/>
          <w:sz w:val="20"/>
          <w:szCs w:val="20"/>
        </w:rPr>
        <w:t xml:space="preserve">  </w:t>
      </w:r>
    </w:p>
    <w:p w14:paraId="57DA2AB4" w14:textId="77777777" w:rsidR="00533E21" w:rsidRPr="00B35152" w:rsidRDefault="00533E21" w:rsidP="00533E21">
      <w:pPr>
        <w:rPr>
          <w:rFonts w:ascii="Roboto" w:hAnsi="Roboto" w:cs="Arial"/>
          <w:bCs/>
          <w:sz w:val="20"/>
          <w:szCs w:val="20"/>
        </w:rPr>
      </w:pPr>
    </w:p>
    <w:p w14:paraId="425FACA7" w14:textId="1070CCDF" w:rsidR="003620EA" w:rsidRPr="00D54BDB" w:rsidRDefault="008B7781" w:rsidP="003620EA">
      <w:pPr>
        <w:pStyle w:val="Brdtext0"/>
        <w:spacing w:line="240" w:lineRule="atLeast"/>
        <w:rPr>
          <w:rFonts w:ascii="Roboto" w:hAnsi="Roboto"/>
          <w:strike/>
          <w:color w:val="FF0000"/>
          <w:szCs w:val="20"/>
          <w:lang w:val="sv-SE"/>
        </w:rPr>
      </w:pPr>
      <w:r>
        <w:rPr>
          <w:rFonts w:ascii="Roboto" w:hAnsi="Roboto" w:cs="Arial"/>
          <w:bCs/>
          <w:szCs w:val="20"/>
          <w:lang w:val="sv-SE"/>
        </w:rPr>
        <w:t>D</w:t>
      </w:r>
      <w:r w:rsidR="00533E21" w:rsidRPr="00B35152">
        <w:rPr>
          <w:rFonts w:ascii="Roboto" w:hAnsi="Roboto" w:cs="Arial"/>
          <w:bCs/>
          <w:szCs w:val="20"/>
        </w:rPr>
        <w:t>u</w:t>
      </w:r>
      <w:r w:rsidR="008F66BE" w:rsidRPr="00B35152">
        <w:rPr>
          <w:rFonts w:ascii="Roboto" w:hAnsi="Roboto" w:cs="Arial"/>
          <w:bCs/>
          <w:szCs w:val="20"/>
        </w:rPr>
        <w:t xml:space="preserve"> som företagare ska</w:t>
      </w:r>
      <w:r w:rsidR="003620EA" w:rsidRPr="00B35152">
        <w:rPr>
          <w:rFonts w:ascii="Roboto" w:hAnsi="Roboto" w:cs="Arial"/>
          <w:bCs/>
          <w:szCs w:val="20"/>
        </w:rPr>
        <w:t xml:space="preserve"> </w:t>
      </w:r>
      <w:r w:rsidR="008D203E" w:rsidRPr="00B35152">
        <w:rPr>
          <w:rFonts w:ascii="Roboto" w:hAnsi="Roboto" w:cs="Arial"/>
          <w:bCs/>
          <w:szCs w:val="20"/>
        </w:rPr>
        <w:t>ange</w:t>
      </w:r>
      <w:r w:rsidR="00533E21" w:rsidRPr="00B35152">
        <w:rPr>
          <w:rFonts w:ascii="Roboto" w:hAnsi="Roboto" w:cs="Arial"/>
          <w:bCs/>
          <w:szCs w:val="20"/>
        </w:rPr>
        <w:t xml:space="preserve"> företagets o</w:t>
      </w:r>
      <w:r w:rsidR="008F66BE" w:rsidRPr="00B35152">
        <w:rPr>
          <w:rFonts w:ascii="Roboto" w:hAnsi="Roboto" w:cs="Arial"/>
          <w:bCs/>
          <w:szCs w:val="20"/>
        </w:rPr>
        <w:t>rganisations</w:t>
      </w:r>
      <w:r w:rsidR="00791D53" w:rsidRPr="00B35152">
        <w:rPr>
          <w:rFonts w:ascii="Roboto" w:hAnsi="Roboto" w:cs="Arial"/>
          <w:bCs/>
          <w:szCs w:val="20"/>
          <w:lang w:val="sv-SE"/>
        </w:rPr>
        <w:t>-</w:t>
      </w:r>
      <w:r w:rsidR="008F66BE" w:rsidRPr="00B35152">
        <w:rPr>
          <w:rFonts w:ascii="Roboto" w:hAnsi="Roboto" w:cs="Arial"/>
          <w:bCs/>
          <w:szCs w:val="20"/>
        </w:rPr>
        <w:t xml:space="preserve"> eller personnummer</w:t>
      </w:r>
      <w:r w:rsidR="00533E21" w:rsidRPr="00B35152">
        <w:rPr>
          <w:rFonts w:ascii="Roboto" w:hAnsi="Roboto" w:cs="Arial"/>
          <w:bCs/>
          <w:szCs w:val="20"/>
        </w:rPr>
        <w:t xml:space="preserve"> </w:t>
      </w:r>
      <w:r w:rsidR="0014274C" w:rsidRPr="00B35152">
        <w:rPr>
          <w:rFonts w:ascii="Roboto" w:hAnsi="Roboto" w:cs="Arial"/>
          <w:bCs/>
          <w:szCs w:val="20"/>
          <w:lang w:val="sv-SE"/>
        </w:rPr>
        <w:t xml:space="preserve">(för enskilt företag) </w:t>
      </w:r>
      <w:r w:rsidR="00533E21" w:rsidRPr="00B35152">
        <w:rPr>
          <w:rFonts w:ascii="Roboto" w:hAnsi="Roboto" w:cs="Arial"/>
          <w:bCs/>
          <w:szCs w:val="20"/>
        </w:rPr>
        <w:t xml:space="preserve">och branschtillhörighet. Du </w:t>
      </w:r>
      <w:r>
        <w:rPr>
          <w:rFonts w:ascii="Roboto" w:hAnsi="Roboto" w:cs="Arial"/>
          <w:bCs/>
          <w:szCs w:val="20"/>
          <w:lang w:val="sv-SE"/>
        </w:rPr>
        <w:t>ska</w:t>
      </w:r>
      <w:r w:rsidRPr="00B35152">
        <w:rPr>
          <w:rFonts w:ascii="Roboto" w:hAnsi="Roboto" w:cs="Arial"/>
          <w:bCs/>
          <w:szCs w:val="20"/>
        </w:rPr>
        <w:t xml:space="preserve"> </w:t>
      </w:r>
      <w:r w:rsidR="00533E21" w:rsidRPr="00B35152">
        <w:rPr>
          <w:rFonts w:ascii="Roboto" w:hAnsi="Roboto" w:cs="Arial"/>
          <w:bCs/>
          <w:szCs w:val="20"/>
        </w:rPr>
        <w:t xml:space="preserve">också </w:t>
      </w:r>
      <w:r w:rsidR="008D203E" w:rsidRPr="00B35152">
        <w:rPr>
          <w:rFonts w:ascii="Roboto" w:hAnsi="Roboto" w:cs="Arial"/>
          <w:bCs/>
          <w:szCs w:val="20"/>
        </w:rPr>
        <w:t>ange</w:t>
      </w:r>
      <w:r w:rsidR="00533E21" w:rsidRPr="00B35152">
        <w:rPr>
          <w:rFonts w:ascii="Roboto" w:hAnsi="Roboto" w:cs="Arial"/>
          <w:bCs/>
          <w:szCs w:val="20"/>
        </w:rPr>
        <w:t xml:space="preserve"> om, och i så fall hur mycket, försumbart stöd ditt företag har fått de senaste tre åren (det innevarande och </w:t>
      </w:r>
      <w:r w:rsidR="0069178E" w:rsidRPr="00B35152">
        <w:rPr>
          <w:rFonts w:ascii="Roboto" w:hAnsi="Roboto" w:cs="Arial"/>
          <w:bCs/>
          <w:szCs w:val="20"/>
          <w:lang w:val="sv-SE"/>
        </w:rPr>
        <w:t xml:space="preserve">de </w:t>
      </w:r>
      <w:r w:rsidR="00533E21" w:rsidRPr="00B35152">
        <w:rPr>
          <w:rFonts w:ascii="Roboto" w:hAnsi="Roboto" w:cs="Arial"/>
          <w:bCs/>
          <w:szCs w:val="20"/>
        </w:rPr>
        <w:t xml:space="preserve">två föregående beskattningsåren). Orsaken till detta är att </w:t>
      </w:r>
      <w:r w:rsidR="00C14A52" w:rsidRPr="00B35152">
        <w:rPr>
          <w:rFonts w:ascii="Roboto" w:hAnsi="Roboto" w:cs="Arial"/>
          <w:bCs/>
          <w:szCs w:val="20"/>
        </w:rPr>
        <w:t>Länsstyrelsen i Norrbottens län</w:t>
      </w:r>
      <w:r w:rsidR="00533E21" w:rsidRPr="00B35152">
        <w:rPr>
          <w:rFonts w:ascii="Roboto" w:hAnsi="Roboto" w:cs="Arial"/>
          <w:bCs/>
          <w:szCs w:val="20"/>
        </w:rPr>
        <w:t xml:space="preserve"> måste kontrollera att inget av de företag som deltar i den aktuella insatsen har nått EU-reglernas takbelop</w:t>
      </w:r>
      <w:r w:rsidR="008D203E" w:rsidRPr="00B35152">
        <w:rPr>
          <w:rFonts w:ascii="Roboto" w:hAnsi="Roboto" w:cs="Arial"/>
          <w:bCs/>
          <w:szCs w:val="20"/>
        </w:rPr>
        <w:t xml:space="preserve">p för stöd av mindre betydelse, som är </w:t>
      </w:r>
      <w:r w:rsidR="00533E21" w:rsidRPr="00B35152">
        <w:rPr>
          <w:rFonts w:ascii="Roboto" w:hAnsi="Roboto" w:cs="Arial"/>
          <w:bCs/>
          <w:szCs w:val="20"/>
        </w:rPr>
        <w:t>200 000 euro</w:t>
      </w:r>
      <w:r w:rsidR="00384395" w:rsidRPr="00B35152">
        <w:rPr>
          <w:rFonts w:ascii="Roboto" w:hAnsi="Roboto" w:cs="Arial"/>
          <w:bCs/>
          <w:szCs w:val="20"/>
        </w:rPr>
        <w:t>.</w:t>
      </w:r>
      <w:r w:rsidR="00533E21" w:rsidRPr="00B35152">
        <w:rPr>
          <w:rFonts w:ascii="Roboto" w:hAnsi="Roboto" w:cs="Arial"/>
          <w:bCs/>
          <w:szCs w:val="20"/>
        </w:rPr>
        <w:t xml:space="preserve"> Spara gärna en kopia av intyget </w:t>
      </w:r>
      <w:r w:rsidR="00533E21" w:rsidRPr="00D54BDB">
        <w:rPr>
          <w:rFonts w:ascii="Roboto" w:hAnsi="Roboto" w:cs="Arial"/>
          <w:bCs/>
          <w:szCs w:val="20"/>
        </w:rPr>
        <w:t xml:space="preserve">för eget bruk eftersom du kan ha nytta av det vid ett senare tillfälle när du ansöker om stöd eller vill delta i något annat projekt </w:t>
      </w:r>
      <w:r w:rsidR="00C14A52" w:rsidRPr="00D54BDB">
        <w:rPr>
          <w:rFonts w:ascii="Roboto" w:hAnsi="Roboto" w:cs="Arial"/>
          <w:bCs/>
          <w:szCs w:val="20"/>
        </w:rPr>
        <w:t xml:space="preserve">som finansieras med offentliga </w:t>
      </w:r>
      <w:r w:rsidR="00533E21" w:rsidRPr="00D54BDB">
        <w:rPr>
          <w:rFonts w:ascii="Roboto" w:hAnsi="Roboto" w:cs="Arial"/>
          <w:bCs/>
          <w:szCs w:val="20"/>
        </w:rPr>
        <w:t>medel.</w:t>
      </w:r>
    </w:p>
    <w:p w14:paraId="6B6F645F" w14:textId="77777777" w:rsidR="003620EA" w:rsidRPr="00D54BDB" w:rsidRDefault="003620EA" w:rsidP="003620EA">
      <w:pPr>
        <w:pStyle w:val="Brdtext0"/>
        <w:spacing w:line="240" w:lineRule="atLeast"/>
        <w:rPr>
          <w:rFonts w:ascii="Roboto" w:hAnsi="Roboto"/>
          <w:szCs w:val="20"/>
          <w:lang w:val="sv-SE"/>
        </w:rPr>
      </w:pPr>
    </w:p>
    <w:p w14:paraId="518EC276" w14:textId="77777777" w:rsidR="00533E21" w:rsidRPr="00D54BDB" w:rsidRDefault="00533E21" w:rsidP="00533E21">
      <w:p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Nedan sammanfattas de villkor som gäller för att Länsstyrelsen i Norrbottens län ska kunna lämna försumbart stöd enligt EU-bestämmelserna:</w:t>
      </w:r>
    </w:p>
    <w:p w14:paraId="6CC701E1" w14:textId="77777777" w:rsidR="00533E21" w:rsidRPr="00D54BDB" w:rsidRDefault="00533E21" w:rsidP="00533E21">
      <w:pPr>
        <w:rPr>
          <w:rFonts w:ascii="Roboto" w:hAnsi="Roboto" w:cs="Arial"/>
          <w:bCs/>
          <w:sz w:val="20"/>
          <w:szCs w:val="20"/>
        </w:rPr>
      </w:pPr>
    </w:p>
    <w:p w14:paraId="29A00CDA" w14:textId="620D5255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Subventioner eller bidrag i form av försumbart stöd som ett företag kan ta emot får inte överstiga 200 000 euro under en treårs</w:t>
      </w:r>
      <w:r w:rsidR="00524F66" w:rsidRPr="00D54BDB">
        <w:rPr>
          <w:rFonts w:ascii="Roboto" w:hAnsi="Roboto" w:cs="Arial"/>
          <w:bCs/>
          <w:sz w:val="20"/>
          <w:szCs w:val="20"/>
        </w:rPr>
        <w:t>period. Detta kallas takbelopp</w:t>
      </w:r>
      <w:r w:rsidRPr="00D54BDB">
        <w:rPr>
          <w:rFonts w:ascii="Roboto" w:hAnsi="Roboto" w:cs="Arial"/>
          <w:bCs/>
          <w:sz w:val="20"/>
          <w:szCs w:val="20"/>
        </w:rPr>
        <w:t>.</w:t>
      </w:r>
    </w:p>
    <w:p w14:paraId="7C19C143" w14:textId="77777777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 xml:space="preserve">Treårsperioden omfattar innevarande och två föregående beskattningsår. Ett företags beskattningsår utgörs av räkenskapsåret. </w:t>
      </w:r>
    </w:p>
    <w:p w14:paraId="03181EC8" w14:textId="564EE473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Vid beräkning av takbeloppet ska samtliga försumbara stöd som för</w:t>
      </w:r>
      <w:r w:rsidR="00545755" w:rsidRPr="00D54BDB">
        <w:rPr>
          <w:rFonts w:ascii="Roboto" w:hAnsi="Roboto" w:cs="Arial"/>
          <w:bCs/>
          <w:sz w:val="20"/>
          <w:szCs w:val="20"/>
        </w:rPr>
        <w:t xml:space="preserve">etaget har fått </w:t>
      </w:r>
      <w:r w:rsidRPr="00D54BDB">
        <w:rPr>
          <w:rFonts w:ascii="Roboto" w:hAnsi="Roboto" w:cs="Arial"/>
          <w:bCs/>
          <w:sz w:val="20"/>
          <w:szCs w:val="20"/>
        </w:rPr>
        <w:t xml:space="preserve">från olika offentliga stödgivare (stat, landsting eller kommun) summeras under treårsperioden.   </w:t>
      </w:r>
    </w:p>
    <w:p w14:paraId="4F618073" w14:textId="77777777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Takbeloppet avser bruttobelopp, dvs. före avdrag för skatt eller andra avgifter.</w:t>
      </w:r>
    </w:p>
    <w:p w14:paraId="6A89928B" w14:textId="6D0AF944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Om företaget ingår i en koncern gäller takbeloppet beräknat p</w:t>
      </w:r>
      <w:r w:rsidR="008D203E" w:rsidRPr="00D54BDB">
        <w:rPr>
          <w:rFonts w:ascii="Roboto" w:hAnsi="Roboto" w:cs="Arial"/>
          <w:bCs/>
          <w:sz w:val="20"/>
          <w:szCs w:val="20"/>
        </w:rPr>
        <w:t xml:space="preserve">å försumbart stöd som lämnats </w:t>
      </w:r>
      <w:r w:rsidRPr="00D54BDB">
        <w:rPr>
          <w:rFonts w:ascii="Roboto" w:hAnsi="Roboto" w:cs="Arial"/>
          <w:bCs/>
          <w:sz w:val="20"/>
          <w:szCs w:val="20"/>
        </w:rPr>
        <w:t>till hela koncernen.</w:t>
      </w:r>
    </w:p>
    <w:p w14:paraId="3AC7DC60" w14:textId="0D9B0663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Företag verksamma inom primär produktion av jordbruksprodukter och företag med verksamhet inom fiske- och vatt</w:t>
      </w:r>
      <w:r w:rsidR="00545755" w:rsidRPr="00D54BDB">
        <w:rPr>
          <w:rFonts w:ascii="Roboto" w:hAnsi="Roboto" w:cs="Arial"/>
          <w:bCs/>
          <w:sz w:val="20"/>
          <w:szCs w:val="20"/>
        </w:rPr>
        <w:t xml:space="preserve">enbrukssektorn kan inte få </w:t>
      </w:r>
      <w:r w:rsidRPr="00D54BDB">
        <w:rPr>
          <w:rFonts w:ascii="Roboto" w:hAnsi="Roboto" w:cs="Arial"/>
          <w:bCs/>
          <w:sz w:val="20"/>
          <w:szCs w:val="20"/>
        </w:rPr>
        <w:t>försumbart stöd. (</w:t>
      </w:r>
      <w:r w:rsidR="00545755" w:rsidRPr="00D54BDB">
        <w:rPr>
          <w:rFonts w:ascii="Roboto" w:hAnsi="Roboto" w:cs="Arial"/>
          <w:bCs/>
          <w:sz w:val="20"/>
          <w:szCs w:val="20"/>
        </w:rPr>
        <w:t xml:space="preserve">Om ditt företagande </w:t>
      </w:r>
      <w:r w:rsidRPr="00D54BDB">
        <w:rPr>
          <w:rFonts w:ascii="Roboto" w:hAnsi="Roboto" w:cs="Arial"/>
          <w:bCs/>
          <w:sz w:val="20"/>
          <w:szCs w:val="20"/>
        </w:rPr>
        <w:t>också omfatta</w:t>
      </w:r>
      <w:r w:rsidR="00545755" w:rsidRPr="00D54BDB">
        <w:rPr>
          <w:rFonts w:ascii="Roboto" w:hAnsi="Roboto" w:cs="Arial"/>
          <w:bCs/>
          <w:sz w:val="20"/>
          <w:szCs w:val="20"/>
        </w:rPr>
        <w:t>r andra</w:t>
      </w:r>
      <w:r w:rsidRPr="00D54BDB">
        <w:rPr>
          <w:rFonts w:ascii="Roboto" w:hAnsi="Roboto" w:cs="Arial"/>
          <w:bCs/>
          <w:sz w:val="20"/>
          <w:szCs w:val="20"/>
        </w:rPr>
        <w:t xml:space="preserve"> verksamheter än de nämnda så kan </w:t>
      </w:r>
      <w:r w:rsidR="00545755" w:rsidRPr="00D54BDB">
        <w:rPr>
          <w:rFonts w:ascii="Roboto" w:hAnsi="Roboto" w:cs="Arial"/>
          <w:bCs/>
          <w:sz w:val="20"/>
          <w:szCs w:val="20"/>
        </w:rPr>
        <w:t xml:space="preserve">ditt företag få </w:t>
      </w:r>
      <w:r w:rsidRPr="00D54BDB">
        <w:rPr>
          <w:rFonts w:ascii="Roboto" w:hAnsi="Roboto" w:cs="Arial"/>
          <w:bCs/>
          <w:sz w:val="20"/>
          <w:szCs w:val="20"/>
        </w:rPr>
        <w:t xml:space="preserve">försumbart stöd </w:t>
      </w:r>
      <w:r w:rsidR="00545755" w:rsidRPr="00D54BDB">
        <w:rPr>
          <w:rFonts w:ascii="Roboto" w:hAnsi="Roboto" w:cs="Arial"/>
          <w:bCs/>
          <w:sz w:val="20"/>
          <w:szCs w:val="20"/>
        </w:rPr>
        <w:t xml:space="preserve">för de </w:t>
      </w:r>
      <w:r w:rsidRPr="00D54BDB">
        <w:rPr>
          <w:rFonts w:ascii="Roboto" w:hAnsi="Roboto" w:cs="Arial"/>
          <w:bCs/>
          <w:sz w:val="20"/>
          <w:szCs w:val="20"/>
        </w:rPr>
        <w:t>andra verksamheter</w:t>
      </w:r>
      <w:r w:rsidR="00545755" w:rsidRPr="00D54BDB">
        <w:rPr>
          <w:rFonts w:ascii="Roboto" w:hAnsi="Roboto" w:cs="Arial"/>
          <w:bCs/>
          <w:sz w:val="20"/>
          <w:szCs w:val="20"/>
        </w:rPr>
        <w:t>na under förutsättning att varje verksamhet är skilda från varandra.</w:t>
      </w:r>
      <w:r w:rsidRPr="00D54BDB">
        <w:rPr>
          <w:rFonts w:ascii="Roboto" w:hAnsi="Roboto" w:cs="Arial"/>
          <w:bCs/>
          <w:sz w:val="20"/>
          <w:szCs w:val="20"/>
        </w:rPr>
        <w:t>)</w:t>
      </w:r>
    </w:p>
    <w:p w14:paraId="205E2EB6" w14:textId="3E532A51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Cs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För företag inom vägtran</w:t>
      </w:r>
      <w:r w:rsidR="0069178E" w:rsidRPr="00D54BDB">
        <w:rPr>
          <w:rFonts w:ascii="Roboto" w:hAnsi="Roboto" w:cs="Arial"/>
          <w:bCs/>
          <w:sz w:val="20"/>
          <w:szCs w:val="20"/>
        </w:rPr>
        <w:t>sportsektorn är takbeloppet 100 0</w:t>
      </w:r>
      <w:r w:rsidRPr="00D54BDB">
        <w:rPr>
          <w:rFonts w:ascii="Roboto" w:hAnsi="Roboto" w:cs="Arial"/>
          <w:bCs/>
          <w:sz w:val="20"/>
          <w:szCs w:val="20"/>
        </w:rPr>
        <w:t xml:space="preserve">00 euro och stöd får inte användas för inköp av vägtransportfordon. </w:t>
      </w:r>
    </w:p>
    <w:p w14:paraId="5832BBCE" w14:textId="77777777" w:rsidR="00533E21" w:rsidRPr="00D54BDB" w:rsidRDefault="00533E21" w:rsidP="00533E21">
      <w:pPr>
        <w:pStyle w:val="Liststycke"/>
        <w:numPr>
          <w:ilvl w:val="0"/>
          <w:numId w:val="2"/>
        </w:numPr>
        <w:rPr>
          <w:rFonts w:ascii="Roboto" w:hAnsi="Roboto" w:cs="Arial"/>
          <w:b/>
          <w:sz w:val="20"/>
          <w:szCs w:val="20"/>
        </w:rPr>
      </w:pPr>
      <w:r w:rsidRPr="00D54BDB">
        <w:rPr>
          <w:rFonts w:ascii="Roboto" w:hAnsi="Roboto" w:cs="Arial"/>
          <w:bCs/>
          <w:sz w:val="20"/>
          <w:szCs w:val="20"/>
        </w:rPr>
        <w:t>Om takbeloppet för försumbart stöd överskrids gäller att hela det stödbelopp som medfört ett överskridande ska återkrävas från företaget.</w:t>
      </w:r>
    </w:p>
    <w:p w14:paraId="6A3A25BD" w14:textId="77777777" w:rsidR="00B567CB" w:rsidRPr="00D54BDB" w:rsidRDefault="00B567CB" w:rsidP="00533E21">
      <w:pPr>
        <w:rPr>
          <w:rFonts w:ascii="Roboto" w:hAnsi="Roboto" w:cs="Arial"/>
          <w:b/>
          <w:sz w:val="20"/>
          <w:szCs w:val="20"/>
        </w:rPr>
      </w:pPr>
    </w:p>
    <w:p w14:paraId="29E3D820" w14:textId="27BF5683" w:rsidR="00D54BDB" w:rsidRDefault="00815A0D" w:rsidP="00533E21">
      <w:pPr>
        <w:rPr>
          <w:rFonts w:ascii="Roboto" w:hAnsi="Roboto" w:cs="Arial"/>
          <w:b/>
          <w:sz w:val="20"/>
          <w:szCs w:val="20"/>
        </w:rPr>
      </w:pPr>
      <w:r>
        <w:rPr>
          <w:rFonts w:ascii="Roboto" w:hAnsi="Roboto" w:cs="Arial"/>
          <w:b/>
          <w:sz w:val="20"/>
          <w:szCs w:val="20"/>
        </w:rPr>
        <w:br w:type="page"/>
      </w:r>
    </w:p>
    <w:p w14:paraId="78EBBD76" w14:textId="06D05C1F" w:rsidR="006A7421" w:rsidRPr="00B35152" w:rsidRDefault="00036D37" w:rsidP="00533E21">
      <w:pPr>
        <w:rPr>
          <w:rFonts w:ascii="Roboto" w:hAnsi="Roboto" w:cs="Arial"/>
          <w:b/>
          <w:sz w:val="20"/>
          <w:szCs w:val="20"/>
        </w:rPr>
      </w:pPr>
      <w:r w:rsidRPr="00B35152">
        <w:rPr>
          <w:rFonts w:ascii="Roboto" w:hAnsi="Roboto" w:cs="Arial"/>
          <w:b/>
          <w:sz w:val="20"/>
          <w:szCs w:val="20"/>
        </w:rPr>
        <w:lastRenderedPageBreak/>
        <w:t xml:space="preserve">INTYG OM FÖRSUMBART STÖD </w:t>
      </w:r>
    </w:p>
    <w:p w14:paraId="32810F66" w14:textId="0F50B280" w:rsidR="00533E21" w:rsidRPr="00B35152" w:rsidRDefault="00533E21" w:rsidP="00533E21">
      <w:pPr>
        <w:rPr>
          <w:rFonts w:ascii="Roboto" w:hAnsi="Roboto" w:cs="Arial"/>
          <w:sz w:val="20"/>
          <w:szCs w:val="20"/>
        </w:rPr>
      </w:pPr>
      <w:r w:rsidRPr="00B35152">
        <w:rPr>
          <w:rFonts w:ascii="Roboto" w:hAnsi="Roboto" w:cs="Arial"/>
          <w:sz w:val="20"/>
          <w:szCs w:val="20"/>
        </w:rPr>
        <w:t>Uppgifter</w:t>
      </w:r>
      <w:r w:rsidR="00A34B54" w:rsidRPr="00B35152">
        <w:rPr>
          <w:rFonts w:ascii="Roboto" w:hAnsi="Roboto" w:cs="Arial"/>
          <w:sz w:val="20"/>
          <w:szCs w:val="20"/>
        </w:rPr>
        <w:t xml:space="preserve"> som</w:t>
      </w:r>
      <w:r w:rsidR="008D203E" w:rsidRPr="00B35152">
        <w:rPr>
          <w:rFonts w:ascii="Roboto" w:hAnsi="Roboto" w:cs="Arial"/>
          <w:sz w:val="20"/>
          <w:szCs w:val="20"/>
        </w:rPr>
        <w:t xml:space="preserve"> anges </w:t>
      </w:r>
      <w:r w:rsidR="00A34B54" w:rsidRPr="00B35152">
        <w:rPr>
          <w:rFonts w:ascii="Roboto" w:hAnsi="Roboto" w:cs="Arial"/>
          <w:sz w:val="20"/>
          <w:szCs w:val="20"/>
        </w:rPr>
        <w:t>av</w:t>
      </w:r>
      <w:r w:rsidR="00036D37" w:rsidRPr="00B35152">
        <w:rPr>
          <w:rFonts w:ascii="Roboto" w:hAnsi="Roboto" w:cs="Arial"/>
          <w:sz w:val="20"/>
          <w:szCs w:val="20"/>
        </w:rPr>
        <w:t xml:space="preserve"> stödmottagaren</w:t>
      </w:r>
      <w:r w:rsidR="00A34B54" w:rsidRPr="00B35152">
        <w:rPr>
          <w:rFonts w:ascii="Roboto" w:hAnsi="Roboto" w:cs="Arial"/>
          <w:sz w:val="20"/>
          <w:szCs w:val="20"/>
        </w:rPr>
        <w:t xml:space="preserve"> (</w:t>
      </w:r>
      <w:proofErr w:type="gramStart"/>
      <w:r w:rsidRPr="00B35152">
        <w:rPr>
          <w:rFonts w:ascii="Roboto" w:hAnsi="Roboto" w:cs="Arial"/>
          <w:sz w:val="20"/>
          <w:szCs w:val="20"/>
        </w:rPr>
        <w:t>dvs</w:t>
      </w:r>
      <w:proofErr w:type="gramEnd"/>
      <w:r w:rsidRPr="00B35152">
        <w:rPr>
          <w:rFonts w:ascii="Roboto" w:hAnsi="Roboto" w:cs="Arial"/>
          <w:sz w:val="20"/>
          <w:szCs w:val="20"/>
        </w:rPr>
        <w:t xml:space="preserve"> den som har fått </w:t>
      </w:r>
      <w:r w:rsidR="00196913" w:rsidRPr="00B35152">
        <w:rPr>
          <w:rFonts w:ascii="Roboto" w:hAnsi="Roboto" w:cs="Arial"/>
          <w:sz w:val="20"/>
          <w:szCs w:val="20"/>
        </w:rPr>
        <w:t>beslut om stöd</w:t>
      </w:r>
      <w:r w:rsidRPr="00B35152">
        <w:rPr>
          <w:rFonts w:ascii="Roboto" w:hAnsi="Roboto" w:cs="Arial"/>
          <w:sz w:val="20"/>
          <w:szCs w:val="20"/>
        </w:rPr>
        <w:t xml:space="preserve"> av Länsstyrelsen i Norrbottens län </w:t>
      </w:r>
      <w:r w:rsidR="00806207" w:rsidRPr="00B35152">
        <w:rPr>
          <w:rFonts w:ascii="Roboto" w:hAnsi="Roboto" w:cs="Arial"/>
          <w:sz w:val="20"/>
          <w:szCs w:val="20"/>
        </w:rPr>
        <w:t xml:space="preserve">för </w:t>
      </w:r>
      <w:r w:rsidRPr="00B35152">
        <w:rPr>
          <w:rFonts w:ascii="Roboto" w:hAnsi="Roboto" w:cs="Arial"/>
          <w:sz w:val="20"/>
          <w:szCs w:val="20"/>
        </w:rPr>
        <w:t>at</w:t>
      </w:r>
      <w:r w:rsidR="00A34B54" w:rsidRPr="00B35152">
        <w:rPr>
          <w:rFonts w:ascii="Roboto" w:hAnsi="Roboto" w:cs="Arial"/>
          <w:sz w:val="20"/>
          <w:szCs w:val="20"/>
        </w:rPr>
        <w:t>t genomföra utvecklingsinsatsen</w:t>
      </w:r>
      <w:r w:rsidR="007B44C1">
        <w:rPr>
          <w:rFonts w:ascii="Roboto" w:hAnsi="Roboto" w:cs="Arial"/>
          <w:sz w:val="20"/>
          <w:szCs w:val="20"/>
        </w:rPr>
        <w:t>)</w:t>
      </w:r>
      <w:r w:rsidR="00B1052E" w:rsidRPr="00B35152">
        <w:rPr>
          <w:rFonts w:ascii="Roboto" w:hAnsi="Roboto" w:cs="Arial"/>
          <w:sz w:val="20"/>
          <w:szCs w:val="20"/>
        </w:rPr>
        <w:t xml:space="preserve">. </w:t>
      </w:r>
      <w:r w:rsidRPr="00B35152">
        <w:rPr>
          <w:rFonts w:ascii="Roboto" w:hAnsi="Roboto" w:cs="Arial"/>
          <w:sz w:val="20"/>
          <w:szCs w:val="20"/>
        </w:rPr>
        <w:t xml:space="preserve"> </w:t>
      </w:r>
      <w:r w:rsidR="00FE4C4F" w:rsidRPr="00B35152">
        <w:rPr>
          <w:rFonts w:ascii="Roboto" w:hAnsi="Roboto" w:cs="Arial"/>
          <w:sz w:val="20"/>
          <w:szCs w:val="20"/>
        </w:rPr>
        <w:t xml:space="preserve">Uppgifterna framgår av villkoren i beslut om stöd. </w:t>
      </w:r>
    </w:p>
    <w:p w14:paraId="60C1F708" w14:textId="45CE9E73" w:rsidR="00B10302" w:rsidRPr="00D54BDB" w:rsidRDefault="00533E21">
      <w:pPr>
        <w:pStyle w:val="Sidfot"/>
        <w:rPr>
          <w:rFonts w:ascii="Roboto" w:hAnsi="Roboto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Projektets namn: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7B44C1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7B44C1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7B44C1">
        <w:rPr>
          <w:rFonts w:ascii="Roboto" w:hAnsi="Roboto" w:cs="Arial"/>
          <w:sz w:val="20"/>
          <w:szCs w:val="20"/>
        </w:rPr>
      </w:r>
      <w:r w:rsidR="00B567CB" w:rsidRPr="007B44C1">
        <w:rPr>
          <w:rFonts w:ascii="Roboto" w:hAnsi="Roboto" w:cs="Arial"/>
          <w:sz w:val="20"/>
          <w:szCs w:val="20"/>
        </w:rPr>
        <w:fldChar w:fldCharType="separate"/>
      </w:r>
      <w:bookmarkStart w:id="0" w:name="_GoBack"/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bookmarkEnd w:id="0"/>
      <w:r w:rsidR="00B567CB" w:rsidRPr="007B44C1">
        <w:rPr>
          <w:rFonts w:ascii="Roboto" w:hAnsi="Roboto" w:cs="Arial"/>
          <w:sz w:val="20"/>
          <w:szCs w:val="20"/>
        </w:rPr>
        <w:fldChar w:fldCharType="end"/>
      </w:r>
      <w:r w:rsidR="0087398C" w:rsidRPr="00D54BDB">
        <w:rPr>
          <w:rFonts w:ascii="Roboto" w:hAnsi="Roboto" w:cs="Arial"/>
          <w:sz w:val="20"/>
          <w:szCs w:val="20"/>
        </w:rPr>
        <w:fldChar w:fldCharType="begin"/>
      </w:r>
      <w:r w:rsidR="0087398C" w:rsidRPr="00D54BDB">
        <w:rPr>
          <w:rFonts w:ascii="Roboto" w:hAnsi="Roboto" w:cs="Arial"/>
          <w:sz w:val="20"/>
          <w:szCs w:val="20"/>
        </w:rPr>
        <w:instrText xml:space="preserve"> AUTOTEXT  " Tom"  \* MERGEFORMAT </w:instrText>
      </w:r>
      <w:r w:rsidR="0087398C" w:rsidRPr="00D54BDB">
        <w:rPr>
          <w:rFonts w:ascii="Roboto" w:hAnsi="Roboto" w:cs="Arial"/>
          <w:sz w:val="20"/>
          <w:szCs w:val="20"/>
        </w:rPr>
        <w:fldChar w:fldCharType="separate"/>
      </w:r>
    </w:p>
    <w:p w14:paraId="47A8BE79" w14:textId="2635E369" w:rsidR="00533E21" w:rsidRPr="00D54BDB" w:rsidRDefault="0087398C" w:rsidP="00533E21">
      <w:pPr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fldChar w:fldCharType="end"/>
      </w:r>
      <w:r w:rsidRPr="00D54BDB">
        <w:rPr>
          <w:rFonts w:ascii="Roboto" w:hAnsi="Roboto" w:cs="Arial"/>
          <w:sz w:val="20"/>
          <w:szCs w:val="20"/>
        </w:rPr>
        <w:fldChar w:fldCharType="begin"/>
      </w:r>
      <w:r w:rsidRPr="00D54BDB">
        <w:rPr>
          <w:rFonts w:ascii="Roboto" w:hAnsi="Roboto" w:cs="Arial"/>
          <w:sz w:val="20"/>
          <w:szCs w:val="20"/>
        </w:rPr>
        <w:instrText xml:space="preserve"> AUTOTEXTLIST  \* Lower  \* MERGEFORMAT </w:instrText>
      </w:r>
      <w:r w:rsidRPr="00D54BDB">
        <w:rPr>
          <w:rFonts w:ascii="Roboto" w:hAnsi="Roboto" w:cs="Arial"/>
          <w:sz w:val="20"/>
          <w:szCs w:val="20"/>
        </w:rPr>
        <w:fldChar w:fldCharType="end"/>
      </w:r>
      <w:r w:rsidR="005975D6" w:rsidRPr="00D54BDB">
        <w:rPr>
          <w:rFonts w:ascii="Roboto" w:hAnsi="Roboto" w:cs="Arial"/>
          <w:sz w:val="20"/>
          <w:szCs w:val="20"/>
        </w:rPr>
        <w:t>NYPS</w:t>
      </w:r>
      <w:r w:rsidR="00533E21" w:rsidRPr="00D54BDB">
        <w:rPr>
          <w:rFonts w:ascii="Roboto" w:hAnsi="Roboto" w:cs="Arial"/>
          <w:sz w:val="20"/>
          <w:szCs w:val="20"/>
        </w:rPr>
        <w:t>id eller diarienummer</w:t>
      </w:r>
      <w:r w:rsidR="00F81525" w:rsidRPr="00D54BDB">
        <w:rPr>
          <w:rFonts w:ascii="Roboto" w:hAnsi="Roboto" w:cs="Arial"/>
          <w:sz w:val="20"/>
          <w:szCs w:val="20"/>
        </w:rPr>
        <w:t>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D54BDB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D54BDB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D54BDB">
        <w:rPr>
          <w:rFonts w:ascii="Roboto" w:hAnsi="Roboto" w:cs="Arial"/>
          <w:sz w:val="20"/>
          <w:szCs w:val="20"/>
        </w:rPr>
      </w:r>
      <w:r w:rsidR="00B567CB" w:rsidRPr="00D54BDB">
        <w:rPr>
          <w:rFonts w:ascii="Roboto" w:hAnsi="Roboto" w:cs="Arial"/>
          <w:sz w:val="20"/>
          <w:szCs w:val="20"/>
        </w:rPr>
        <w:fldChar w:fldCharType="separate"/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7B44C1">
        <w:rPr>
          <w:rFonts w:ascii="Roboto" w:hAnsi="Roboto" w:cs="Arial"/>
          <w:sz w:val="20"/>
          <w:szCs w:val="20"/>
        </w:rPr>
        <w:t> </w:t>
      </w:r>
      <w:r w:rsidR="00B567CB" w:rsidRPr="00D54BDB">
        <w:rPr>
          <w:rFonts w:ascii="Roboto" w:hAnsi="Roboto" w:cs="Arial"/>
          <w:sz w:val="20"/>
          <w:szCs w:val="20"/>
        </w:rPr>
        <w:fldChar w:fldCharType="end"/>
      </w:r>
    </w:p>
    <w:p w14:paraId="77D478FC" w14:textId="05FCC36F" w:rsidR="003620EA" w:rsidRPr="00D54BDB" w:rsidRDefault="003620EA" w:rsidP="00533E21">
      <w:pPr>
        <w:rPr>
          <w:rFonts w:ascii="Roboto" w:hAnsi="Roboto" w:cs="Arial"/>
          <w:strike/>
          <w:color w:val="FF0000"/>
          <w:sz w:val="20"/>
          <w:szCs w:val="20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1725"/>
        <w:gridCol w:w="2219"/>
        <w:gridCol w:w="2865"/>
      </w:tblGrid>
      <w:tr w:rsidR="006A7421" w:rsidRPr="00D54BDB" w14:paraId="64BABB7F" w14:textId="77777777" w:rsidTr="007B44C1">
        <w:tc>
          <w:tcPr>
            <w:tcW w:w="1905" w:type="dxa"/>
          </w:tcPr>
          <w:p w14:paraId="2299DBCD" w14:textId="3DD7419C" w:rsidR="006A7421" w:rsidRPr="007B44C1" w:rsidRDefault="006A7421" w:rsidP="0070082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7B44C1">
              <w:rPr>
                <w:rFonts w:ascii="Roboto" w:hAnsi="Roboto"/>
                <w:b/>
                <w:szCs w:val="20"/>
              </w:rPr>
              <w:t>Typ av aktivitet</w:t>
            </w:r>
            <w:r w:rsidR="00791D53" w:rsidRPr="007B44C1">
              <w:rPr>
                <w:rFonts w:ascii="Roboto" w:hAnsi="Roboto"/>
                <w:b/>
                <w:szCs w:val="20"/>
                <w:lang w:val="sv-SE"/>
              </w:rPr>
              <w:t>/projekt</w:t>
            </w:r>
          </w:p>
        </w:tc>
        <w:tc>
          <w:tcPr>
            <w:tcW w:w="1725" w:type="dxa"/>
          </w:tcPr>
          <w:p w14:paraId="039200B9" w14:textId="3B8D8E9E" w:rsidR="006A7421" w:rsidRPr="007B44C1" w:rsidRDefault="006A7421" w:rsidP="00FE5CC1">
            <w:pPr>
              <w:pStyle w:val="Brdtext0"/>
              <w:rPr>
                <w:rFonts w:ascii="Roboto" w:hAnsi="Roboto"/>
                <w:b/>
                <w:szCs w:val="20"/>
              </w:rPr>
            </w:pPr>
            <w:r w:rsidRPr="007B44C1">
              <w:rPr>
                <w:rFonts w:ascii="Roboto" w:hAnsi="Roboto"/>
                <w:b/>
                <w:szCs w:val="20"/>
              </w:rPr>
              <w:t>Marknadspris (EUR</w:t>
            </w:r>
            <w:r w:rsidR="00FE5CC1" w:rsidRPr="007B44C1">
              <w:rPr>
                <w:rFonts w:ascii="Roboto" w:hAnsi="Roboto"/>
                <w:b/>
                <w:szCs w:val="20"/>
                <w:lang w:val="sv-SE"/>
              </w:rPr>
              <w:t>O)</w:t>
            </w:r>
          </w:p>
        </w:tc>
        <w:tc>
          <w:tcPr>
            <w:tcW w:w="2219" w:type="dxa"/>
          </w:tcPr>
          <w:p w14:paraId="0F32D640" w14:textId="43A06101" w:rsidR="006A7421" w:rsidRPr="007B44C1" w:rsidRDefault="006A7421" w:rsidP="00700821">
            <w:pPr>
              <w:pStyle w:val="Brdtext0"/>
              <w:rPr>
                <w:rFonts w:ascii="Roboto" w:hAnsi="Roboto"/>
                <w:b/>
                <w:szCs w:val="20"/>
              </w:rPr>
            </w:pPr>
            <w:r w:rsidRPr="007B44C1">
              <w:rPr>
                <w:rFonts w:ascii="Roboto" w:hAnsi="Roboto"/>
                <w:b/>
                <w:szCs w:val="20"/>
              </w:rPr>
              <w:t>Deltagande företags egen andel</w:t>
            </w:r>
            <w:r w:rsidR="00B35152" w:rsidRPr="007B44C1">
              <w:rPr>
                <w:rFonts w:ascii="Roboto" w:hAnsi="Roboto"/>
                <w:b/>
                <w:szCs w:val="20"/>
                <w:lang w:val="sv-SE"/>
              </w:rPr>
              <w:t xml:space="preserve"> </w:t>
            </w:r>
            <w:r w:rsidR="00FE5CC1" w:rsidRPr="007B44C1">
              <w:rPr>
                <w:rFonts w:ascii="Roboto" w:hAnsi="Roboto"/>
                <w:b/>
                <w:szCs w:val="20"/>
              </w:rPr>
              <w:t>(EURO</w:t>
            </w:r>
            <w:r w:rsidRPr="007B44C1">
              <w:rPr>
                <w:rFonts w:ascii="Roboto" w:hAnsi="Roboto"/>
                <w:b/>
                <w:szCs w:val="20"/>
              </w:rPr>
              <w:t>)</w:t>
            </w:r>
          </w:p>
        </w:tc>
        <w:tc>
          <w:tcPr>
            <w:tcW w:w="2865" w:type="dxa"/>
          </w:tcPr>
          <w:p w14:paraId="2C5219F6" w14:textId="168B1F6D" w:rsidR="006A7421" w:rsidRPr="007B44C1" w:rsidRDefault="006A7421" w:rsidP="0070082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 w:rsidRPr="007B44C1">
              <w:rPr>
                <w:rFonts w:ascii="Roboto" w:hAnsi="Roboto"/>
                <w:b/>
                <w:szCs w:val="20"/>
              </w:rPr>
              <w:t>Stöd till det deltagande företaget enligt de minimis</w:t>
            </w:r>
            <w:r w:rsidR="00FE5CC1" w:rsidRPr="007B44C1">
              <w:rPr>
                <w:rFonts w:ascii="Roboto" w:hAnsi="Roboto"/>
                <w:b/>
                <w:szCs w:val="20"/>
                <w:lang w:val="sv-SE"/>
              </w:rPr>
              <w:t xml:space="preserve"> (EURO)</w:t>
            </w:r>
          </w:p>
        </w:tc>
      </w:tr>
      <w:tr w:rsidR="006A7421" w:rsidRPr="00D54BDB" w14:paraId="7C33A5EE" w14:textId="77777777" w:rsidTr="007B44C1">
        <w:tc>
          <w:tcPr>
            <w:tcW w:w="1905" w:type="dxa"/>
          </w:tcPr>
          <w:p w14:paraId="6AB7DBC3" w14:textId="0F704BDD" w:rsidR="006A7421" w:rsidRPr="007B44C1" w:rsidRDefault="00700821" w:rsidP="007B44C1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="007B44C1">
              <w:rPr>
                <w:rFonts w:ascii="Roboto" w:hAnsi="Roboto"/>
                <w:szCs w:val="20"/>
              </w:rPr>
              <w:t> </w:t>
            </w:r>
            <w:r w:rsidR="007B44C1">
              <w:rPr>
                <w:rFonts w:ascii="Roboto" w:hAnsi="Roboto"/>
                <w:szCs w:val="20"/>
              </w:rPr>
              <w:t> </w:t>
            </w:r>
            <w:r w:rsidR="007B44C1">
              <w:rPr>
                <w:rFonts w:ascii="Roboto" w:hAnsi="Roboto"/>
                <w:szCs w:val="20"/>
              </w:rPr>
              <w:t> </w:t>
            </w:r>
            <w:r w:rsidR="007B44C1">
              <w:rPr>
                <w:rFonts w:ascii="Roboto" w:hAnsi="Roboto"/>
                <w:szCs w:val="20"/>
              </w:rPr>
              <w:t> </w:t>
            </w:r>
            <w:r w:rsidR="007B44C1"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"/>
          </w:p>
        </w:tc>
        <w:tc>
          <w:tcPr>
            <w:tcW w:w="1725" w:type="dxa"/>
          </w:tcPr>
          <w:p w14:paraId="2A76C5DF" w14:textId="03EC24C1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2"/>
          </w:p>
        </w:tc>
        <w:tc>
          <w:tcPr>
            <w:tcW w:w="2219" w:type="dxa"/>
          </w:tcPr>
          <w:p w14:paraId="2991C36C" w14:textId="5F3FD624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3"/>
          </w:p>
        </w:tc>
        <w:tc>
          <w:tcPr>
            <w:tcW w:w="2865" w:type="dxa"/>
          </w:tcPr>
          <w:p w14:paraId="5802BDAE" w14:textId="2F96E6E0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4"/>
          </w:p>
        </w:tc>
      </w:tr>
      <w:tr w:rsidR="006A7421" w:rsidRPr="00D54BDB" w14:paraId="79D4D334" w14:textId="77777777" w:rsidTr="007B44C1">
        <w:tc>
          <w:tcPr>
            <w:tcW w:w="1905" w:type="dxa"/>
          </w:tcPr>
          <w:p w14:paraId="6471A6FA" w14:textId="7E42B970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5"/>
          </w:p>
        </w:tc>
        <w:tc>
          <w:tcPr>
            <w:tcW w:w="1725" w:type="dxa"/>
          </w:tcPr>
          <w:p w14:paraId="771FA6E6" w14:textId="2CB2EF77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6"/>
          </w:p>
        </w:tc>
        <w:tc>
          <w:tcPr>
            <w:tcW w:w="2219" w:type="dxa"/>
          </w:tcPr>
          <w:p w14:paraId="1452BCD8" w14:textId="389FBA3E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7"/>
          </w:p>
        </w:tc>
        <w:tc>
          <w:tcPr>
            <w:tcW w:w="2865" w:type="dxa"/>
          </w:tcPr>
          <w:p w14:paraId="4523648A" w14:textId="66E0DF67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8"/>
          </w:p>
        </w:tc>
      </w:tr>
      <w:tr w:rsidR="006A7421" w:rsidRPr="00D54BDB" w14:paraId="100A9C91" w14:textId="77777777" w:rsidTr="007B44C1">
        <w:tc>
          <w:tcPr>
            <w:tcW w:w="1905" w:type="dxa"/>
          </w:tcPr>
          <w:p w14:paraId="74B76042" w14:textId="57A48558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9"/>
          </w:p>
        </w:tc>
        <w:tc>
          <w:tcPr>
            <w:tcW w:w="1725" w:type="dxa"/>
          </w:tcPr>
          <w:p w14:paraId="39F4B33F" w14:textId="32557566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0"/>
          </w:p>
        </w:tc>
        <w:tc>
          <w:tcPr>
            <w:tcW w:w="2219" w:type="dxa"/>
          </w:tcPr>
          <w:p w14:paraId="7B8D47AF" w14:textId="1E4DA59B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1"/>
          </w:p>
        </w:tc>
        <w:tc>
          <w:tcPr>
            <w:tcW w:w="2865" w:type="dxa"/>
          </w:tcPr>
          <w:p w14:paraId="7603EF92" w14:textId="6643CF3A" w:rsidR="006A7421" w:rsidRPr="007B44C1" w:rsidRDefault="0070082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12"/>
          </w:p>
        </w:tc>
      </w:tr>
    </w:tbl>
    <w:p w14:paraId="29439758" w14:textId="77777777" w:rsidR="00533E21" w:rsidRPr="00D54BDB" w:rsidRDefault="00533E21" w:rsidP="00533E21">
      <w:pPr>
        <w:rPr>
          <w:rFonts w:ascii="Roboto" w:hAnsi="Roboto" w:cs="Arial"/>
          <w:b/>
          <w:sz w:val="20"/>
          <w:szCs w:val="20"/>
        </w:rPr>
      </w:pPr>
    </w:p>
    <w:p w14:paraId="3D3BA030" w14:textId="77777777" w:rsidR="00B35152" w:rsidRDefault="00B35152" w:rsidP="00533E21">
      <w:pPr>
        <w:rPr>
          <w:rFonts w:ascii="Roboto" w:hAnsi="Roboto" w:cs="Arial"/>
          <w:b/>
          <w:sz w:val="20"/>
          <w:szCs w:val="20"/>
        </w:rPr>
      </w:pPr>
    </w:p>
    <w:p w14:paraId="419B8363" w14:textId="4D90D2D1" w:rsidR="00533E21" w:rsidRPr="00D54BDB" w:rsidRDefault="008D7FBA" w:rsidP="00533E21">
      <w:pPr>
        <w:rPr>
          <w:rFonts w:ascii="Roboto" w:hAnsi="Roboto" w:cs="Arial"/>
          <w:b/>
          <w:smallCaps/>
          <w:sz w:val="20"/>
          <w:szCs w:val="20"/>
        </w:rPr>
      </w:pPr>
      <w:r w:rsidRPr="00D54BDB">
        <w:rPr>
          <w:rFonts w:ascii="Roboto" w:hAnsi="Roboto" w:cs="Arial"/>
          <w:b/>
          <w:sz w:val="20"/>
          <w:szCs w:val="20"/>
        </w:rPr>
        <w:t>UPPGIFTER SOM ANGES AV DET FÖRETAG SOM DELTAR I PROJEKTET</w:t>
      </w:r>
      <w:r w:rsidR="00791D53" w:rsidRPr="00D54BDB">
        <w:rPr>
          <w:rFonts w:ascii="Roboto" w:hAnsi="Roboto" w:cs="Arial"/>
          <w:b/>
          <w:sz w:val="20"/>
          <w:szCs w:val="20"/>
        </w:rPr>
        <w:t>.</w:t>
      </w:r>
    </w:p>
    <w:p w14:paraId="7A0720B5" w14:textId="77777777" w:rsidR="00B567CB" w:rsidRPr="00D54BDB" w:rsidRDefault="00516529" w:rsidP="00533E21">
      <w:pPr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Föret</w:t>
      </w:r>
      <w:r w:rsidR="008D203E" w:rsidRPr="00D54BDB">
        <w:rPr>
          <w:rFonts w:ascii="Roboto" w:hAnsi="Roboto" w:cs="Arial"/>
          <w:sz w:val="20"/>
          <w:szCs w:val="20"/>
        </w:rPr>
        <w:t>agets namn: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D54BDB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D54BDB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D54BDB">
        <w:rPr>
          <w:rFonts w:ascii="Roboto" w:hAnsi="Roboto" w:cs="Arial"/>
          <w:sz w:val="20"/>
          <w:szCs w:val="20"/>
        </w:rPr>
      </w:r>
      <w:r w:rsidR="00B567CB" w:rsidRPr="00D54BDB">
        <w:rPr>
          <w:rFonts w:ascii="Roboto" w:hAnsi="Roboto" w:cs="Arial"/>
          <w:sz w:val="20"/>
          <w:szCs w:val="20"/>
        </w:rPr>
        <w:fldChar w:fldCharType="separate"/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sz w:val="20"/>
          <w:szCs w:val="20"/>
        </w:rPr>
        <w:fldChar w:fldCharType="end"/>
      </w:r>
      <w:r w:rsidR="008D203E" w:rsidRPr="00D54BDB">
        <w:rPr>
          <w:rFonts w:ascii="Roboto" w:hAnsi="Roboto" w:cs="Arial"/>
          <w:sz w:val="20"/>
          <w:szCs w:val="20"/>
        </w:rPr>
        <w:tab/>
      </w:r>
      <w:r w:rsidR="008D203E" w:rsidRPr="00D54BDB">
        <w:rPr>
          <w:rFonts w:ascii="Roboto" w:hAnsi="Roboto" w:cs="Arial"/>
          <w:sz w:val="20"/>
          <w:szCs w:val="20"/>
        </w:rPr>
        <w:tab/>
      </w:r>
    </w:p>
    <w:p w14:paraId="1FA08309" w14:textId="20DC95C7" w:rsidR="00533E21" w:rsidRPr="00D54BDB" w:rsidRDefault="008D203E" w:rsidP="00533E21">
      <w:pPr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Organisations</w:t>
      </w:r>
      <w:r w:rsidR="00036D37" w:rsidRPr="00D54BDB">
        <w:rPr>
          <w:rFonts w:ascii="Roboto" w:hAnsi="Roboto" w:cs="Arial"/>
          <w:sz w:val="20"/>
          <w:szCs w:val="20"/>
        </w:rPr>
        <w:t>- eller person</w:t>
      </w:r>
      <w:r w:rsidRPr="00D54BDB">
        <w:rPr>
          <w:rFonts w:ascii="Roboto" w:hAnsi="Roboto" w:cs="Arial"/>
          <w:sz w:val="20"/>
          <w:szCs w:val="20"/>
        </w:rPr>
        <w:t>nummer: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D54BDB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D54BDB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D54BDB">
        <w:rPr>
          <w:rFonts w:ascii="Roboto" w:hAnsi="Roboto" w:cs="Arial"/>
          <w:sz w:val="20"/>
          <w:szCs w:val="20"/>
        </w:rPr>
      </w:r>
      <w:r w:rsidR="00B567CB" w:rsidRPr="00D54BDB">
        <w:rPr>
          <w:rFonts w:ascii="Roboto" w:hAnsi="Roboto" w:cs="Arial"/>
          <w:sz w:val="20"/>
          <w:szCs w:val="20"/>
        </w:rPr>
        <w:fldChar w:fldCharType="separate"/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sz w:val="20"/>
          <w:szCs w:val="20"/>
        </w:rPr>
        <w:fldChar w:fldCharType="end"/>
      </w:r>
      <w:r w:rsidRPr="00D54BDB">
        <w:rPr>
          <w:rFonts w:ascii="Roboto" w:hAnsi="Roboto" w:cs="Arial"/>
          <w:sz w:val="20"/>
          <w:szCs w:val="20"/>
        </w:rPr>
        <w:tab/>
      </w:r>
    </w:p>
    <w:p w14:paraId="1C169687" w14:textId="639C6DF4" w:rsidR="00516529" w:rsidRPr="00D54BDB" w:rsidRDefault="00516529" w:rsidP="00533E21">
      <w:pPr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Bransch</w:t>
      </w:r>
      <w:r w:rsidR="00683911" w:rsidRPr="00D54BDB">
        <w:rPr>
          <w:rFonts w:ascii="Roboto" w:hAnsi="Roboto" w:cs="Arial"/>
          <w:sz w:val="20"/>
          <w:szCs w:val="20"/>
        </w:rPr>
        <w:t>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D54BDB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D54BDB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D54BDB">
        <w:rPr>
          <w:rFonts w:ascii="Roboto" w:hAnsi="Roboto" w:cs="Arial"/>
          <w:sz w:val="20"/>
          <w:szCs w:val="20"/>
        </w:rPr>
      </w:r>
      <w:r w:rsidR="00B567CB" w:rsidRPr="00D54BDB">
        <w:rPr>
          <w:rFonts w:ascii="Roboto" w:hAnsi="Roboto" w:cs="Arial"/>
          <w:sz w:val="20"/>
          <w:szCs w:val="20"/>
        </w:rPr>
        <w:fldChar w:fldCharType="separate"/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sz w:val="20"/>
          <w:szCs w:val="20"/>
        </w:rPr>
        <w:fldChar w:fldCharType="end"/>
      </w:r>
    </w:p>
    <w:p w14:paraId="434FE3B5" w14:textId="642851E4" w:rsidR="00683911" w:rsidRDefault="00683911" w:rsidP="00533E21">
      <w:pPr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Har di</w:t>
      </w:r>
      <w:r w:rsidR="001E2277" w:rsidRPr="00D54BDB">
        <w:rPr>
          <w:rFonts w:ascii="Roboto" w:hAnsi="Roboto" w:cs="Arial"/>
          <w:sz w:val="20"/>
          <w:szCs w:val="20"/>
        </w:rPr>
        <w:t>tt företag tidigare mottagit någon form av försumbart stöd under innevarande och två föregående år?</w:t>
      </w:r>
      <w:r w:rsidR="00700821">
        <w:rPr>
          <w:rFonts w:ascii="Roboto" w:hAnsi="Roboto" w:cs="Arial"/>
          <w:sz w:val="20"/>
          <w:szCs w:val="20"/>
        </w:rPr>
        <w:t xml:space="preserve"> </w:t>
      </w:r>
    </w:p>
    <w:p w14:paraId="72BEBBDA" w14:textId="0A20B7DA" w:rsidR="007B44C1" w:rsidRPr="00D54BDB" w:rsidRDefault="007B44C1" w:rsidP="00533E21">
      <w:pPr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 xml:space="preserve">Ja </w:t>
      </w:r>
      <w:r>
        <w:rPr>
          <w:rFonts w:ascii="Roboto" w:hAnsi="Roboto" w:cs="Arial"/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1"/>
      <w:r>
        <w:rPr>
          <w:rFonts w:ascii="Roboto" w:hAnsi="Roboto" w:cs="Arial"/>
          <w:sz w:val="20"/>
          <w:szCs w:val="20"/>
        </w:rPr>
        <w:instrText xml:space="preserve"> FORMCHECKBOX </w:instrText>
      </w:r>
      <w:r w:rsidR="00935804">
        <w:rPr>
          <w:rFonts w:ascii="Roboto" w:hAnsi="Roboto" w:cs="Arial"/>
          <w:sz w:val="20"/>
          <w:szCs w:val="20"/>
        </w:rPr>
      </w:r>
      <w:r w:rsidR="00935804">
        <w:rPr>
          <w:rFonts w:ascii="Roboto" w:hAnsi="Roboto" w:cs="Arial"/>
          <w:sz w:val="20"/>
          <w:szCs w:val="20"/>
        </w:rPr>
        <w:fldChar w:fldCharType="separate"/>
      </w:r>
      <w:r>
        <w:rPr>
          <w:rFonts w:ascii="Roboto" w:hAnsi="Roboto" w:cs="Arial"/>
          <w:sz w:val="20"/>
          <w:szCs w:val="20"/>
        </w:rPr>
        <w:fldChar w:fldCharType="end"/>
      </w:r>
      <w:bookmarkEnd w:id="13"/>
      <w:proofErr w:type="gramStart"/>
      <w:r>
        <w:rPr>
          <w:rFonts w:ascii="Roboto" w:hAnsi="Roboto" w:cs="Arial"/>
          <w:sz w:val="20"/>
          <w:szCs w:val="20"/>
        </w:rPr>
        <w:t xml:space="preserve">  Nej</w:t>
      </w:r>
      <w:proofErr w:type="gramEnd"/>
      <w:r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hAnsi="Roboto" w:cs="Arial"/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2"/>
      <w:r>
        <w:rPr>
          <w:rFonts w:ascii="Roboto" w:hAnsi="Roboto" w:cs="Arial"/>
          <w:sz w:val="20"/>
          <w:szCs w:val="20"/>
        </w:rPr>
        <w:instrText xml:space="preserve"> FORMCHECKBOX </w:instrText>
      </w:r>
      <w:r w:rsidR="00935804">
        <w:rPr>
          <w:rFonts w:ascii="Roboto" w:hAnsi="Roboto" w:cs="Arial"/>
          <w:sz w:val="20"/>
          <w:szCs w:val="20"/>
        </w:rPr>
      </w:r>
      <w:r w:rsidR="00935804">
        <w:rPr>
          <w:rFonts w:ascii="Roboto" w:hAnsi="Roboto" w:cs="Arial"/>
          <w:sz w:val="20"/>
          <w:szCs w:val="20"/>
        </w:rPr>
        <w:fldChar w:fldCharType="separate"/>
      </w:r>
      <w:r>
        <w:rPr>
          <w:rFonts w:ascii="Roboto" w:hAnsi="Roboto" w:cs="Arial"/>
          <w:sz w:val="20"/>
          <w:szCs w:val="20"/>
        </w:rPr>
        <w:fldChar w:fldCharType="end"/>
      </w:r>
      <w:bookmarkEnd w:id="14"/>
    </w:p>
    <w:p w14:paraId="7F62B1D2" w14:textId="77777777" w:rsidR="00B35152" w:rsidRDefault="00B35152" w:rsidP="00533E21">
      <w:pPr>
        <w:rPr>
          <w:rFonts w:ascii="Roboto" w:hAnsi="Roboto" w:cs="Arial"/>
          <w:sz w:val="20"/>
          <w:szCs w:val="20"/>
        </w:rPr>
      </w:pPr>
    </w:p>
    <w:p w14:paraId="697E82E2" w14:textId="77777777" w:rsidR="00516529" w:rsidRPr="00D54BDB" w:rsidRDefault="001E2277" w:rsidP="00533E21">
      <w:pPr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Om ja, var vänlig och ange vilka stöd det rör sig om: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42"/>
        <w:gridCol w:w="2531"/>
        <w:gridCol w:w="1463"/>
        <w:gridCol w:w="2078"/>
      </w:tblGrid>
      <w:tr w:rsidR="00923D5B" w:rsidRPr="00D54BDB" w14:paraId="3AB37535" w14:textId="77777777" w:rsidTr="007B44C1">
        <w:trPr>
          <w:trHeight w:val="947"/>
        </w:trPr>
        <w:tc>
          <w:tcPr>
            <w:tcW w:w="2642" w:type="dxa"/>
          </w:tcPr>
          <w:p w14:paraId="665B8E26" w14:textId="77777777" w:rsidR="00923D5B" w:rsidRPr="007B44C1" w:rsidRDefault="00923D5B" w:rsidP="00923D5B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7B44C1">
              <w:rPr>
                <w:rFonts w:ascii="Roboto" w:hAnsi="Roboto"/>
                <w:b/>
                <w:sz w:val="20"/>
                <w:szCs w:val="20"/>
              </w:rPr>
              <w:t>Beviljande myndighet eller offentlig aktör</w:t>
            </w:r>
          </w:p>
          <w:p w14:paraId="17AAD035" w14:textId="77777777" w:rsidR="00923D5B" w:rsidRPr="007B44C1" w:rsidRDefault="00923D5B" w:rsidP="00533E21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F023E53" w14:textId="4CF1BB98" w:rsidR="00923D5B" w:rsidRPr="007B44C1" w:rsidRDefault="00923D5B" w:rsidP="00D54BDB">
            <w:pPr>
              <w:spacing w:after="120"/>
              <w:rPr>
                <w:rFonts w:ascii="Roboto" w:hAnsi="Roboto" w:cs="Arial"/>
                <w:sz w:val="20"/>
                <w:szCs w:val="20"/>
              </w:rPr>
            </w:pPr>
            <w:r w:rsidRPr="007B44C1">
              <w:rPr>
                <w:rFonts w:ascii="Roboto" w:hAnsi="Roboto"/>
                <w:b/>
                <w:sz w:val="20"/>
                <w:szCs w:val="20"/>
              </w:rPr>
              <w:t xml:space="preserve">Ange vilken typ av </w:t>
            </w:r>
            <w:r w:rsidR="00EB10F8" w:rsidRPr="007B44C1">
              <w:rPr>
                <w:rFonts w:ascii="Roboto" w:hAnsi="Roboto"/>
                <w:b/>
                <w:sz w:val="20"/>
                <w:szCs w:val="20"/>
              </w:rPr>
              <w:t xml:space="preserve">stöd som har beviljats  </w:t>
            </w:r>
          </w:p>
        </w:tc>
        <w:tc>
          <w:tcPr>
            <w:tcW w:w="1463" w:type="dxa"/>
          </w:tcPr>
          <w:p w14:paraId="05C124B3" w14:textId="77777777" w:rsidR="00923D5B" w:rsidRPr="007B44C1" w:rsidRDefault="00923D5B" w:rsidP="00923D5B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7B44C1">
              <w:rPr>
                <w:rFonts w:ascii="Roboto" w:hAnsi="Roboto"/>
                <w:b/>
                <w:sz w:val="20"/>
                <w:szCs w:val="20"/>
              </w:rPr>
              <w:t>Beslutsdatum</w:t>
            </w:r>
          </w:p>
          <w:p w14:paraId="641DAB0D" w14:textId="77777777" w:rsidR="00923D5B" w:rsidRPr="007B44C1" w:rsidRDefault="00923D5B" w:rsidP="00533E21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078" w:type="dxa"/>
          </w:tcPr>
          <w:p w14:paraId="6137F4B4" w14:textId="7EEECAB7" w:rsidR="00923D5B" w:rsidRPr="007B44C1" w:rsidRDefault="00923D5B" w:rsidP="00D54BDB">
            <w:pPr>
              <w:spacing w:after="120"/>
              <w:rPr>
                <w:rFonts w:ascii="Roboto" w:hAnsi="Roboto"/>
                <w:b/>
                <w:sz w:val="20"/>
                <w:szCs w:val="20"/>
              </w:rPr>
            </w:pPr>
            <w:r w:rsidRPr="007B44C1">
              <w:rPr>
                <w:rFonts w:ascii="Roboto" w:hAnsi="Roboto"/>
                <w:b/>
                <w:sz w:val="20"/>
                <w:szCs w:val="20"/>
              </w:rPr>
              <w:t xml:space="preserve">Beviljat belopp </w:t>
            </w:r>
            <w:r w:rsidR="00D54BDB" w:rsidRPr="007B44C1">
              <w:rPr>
                <w:rFonts w:ascii="Roboto" w:hAnsi="Roboto"/>
                <w:b/>
                <w:sz w:val="20"/>
                <w:szCs w:val="20"/>
              </w:rPr>
              <w:br/>
            </w:r>
            <w:r w:rsidRPr="007B44C1">
              <w:rPr>
                <w:rFonts w:ascii="Roboto" w:hAnsi="Roboto"/>
                <w:b/>
                <w:sz w:val="20"/>
                <w:szCs w:val="20"/>
              </w:rPr>
              <w:t xml:space="preserve">Ange i vilken valuta stöd </w:t>
            </w:r>
            <w:r w:rsidR="00D54BDB" w:rsidRPr="007B44C1">
              <w:rPr>
                <w:rFonts w:ascii="Roboto" w:hAnsi="Roboto"/>
                <w:b/>
                <w:sz w:val="20"/>
                <w:szCs w:val="20"/>
              </w:rPr>
              <w:t>beviljat</w:t>
            </w:r>
          </w:p>
        </w:tc>
      </w:tr>
      <w:tr w:rsidR="00923D5B" w:rsidRPr="00D54BDB" w14:paraId="256E26DF" w14:textId="77777777" w:rsidTr="007B44C1">
        <w:trPr>
          <w:trHeight w:val="188"/>
        </w:trPr>
        <w:tc>
          <w:tcPr>
            <w:tcW w:w="2642" w:type="dxa"/>
          </w:tcPr>
          <w:p w14:paraId="71114C0F" w14:textId="7506E17C" w:rsidR="00923D5B" w:rsidRPr="007B44C1" w:rsidRDefault="00700821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 w:rsidRPr="007B44C1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 w:val="20"/>
                <w:szCs w:val="20"/>
              </w:rPr>
            </w:r>
            <w:r w:rsidRPr="007B44C1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31" w:type="dxa"/>
          </w:tcPr>
          <w:p w14:paraId="3F9FC3AD" w14:textId="1EFE32FB" w:rsidR="00923D5B" w:rsidRPr="007B44C1" w:rsidRDefault="00700821" w:rsidP="00700821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 w:rsidRPr="007B44C1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 w:val="20"/>
                <w:szCs w:val="20"/>
              </w:rPr>
            </w:r>
            <w:r w:rsidRPr="007B44C1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63" w:type="dxa"/>
          </w:tcPr>
          <w:p w14:paraId="6F2290CC" w14:textId="426AF7C7" w:rsidR="00923D5B" w:rsidRPr="007B44C1" w:rsidRDefault="00700821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 w:rsidRPr="007B44C1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 w:val="20"/>
                <w:szCs w:val="20"/>
              </w:rPr>
            </w:r>
            <w:r w:rsidRPr="007B44C1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78" w:type="dxa"/>
          </w:tcPr>
          <w:p w14:paraId="1C19D0DB" w14:textId="07E2F6A0" w:rsidR="00923D5B" w:rsidRPr="007B44C1" w:rsidRDefault="00700821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7B44C1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 w:val="20"/>
                <w:szCs w:val="20"/>
              </w:rPr>
            </w:r>
            <w:r w:rsidRPr="007B44C1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/>
                <w:sz w:val="20"/>
                <w:szCs w:val="20"/>
              </w:rPr>
              <w:fldChar w:fldCharType="end"/>
            </w:r>
            <w:bookmarkEnd w:id="18"/>
          </w:p>
        </w:tc>
      </w:tr>
      <w:tr w:rsidR="00923D5B" w:rsidRPr="00D54BDB" w14:paraId="56D70B38" w14:textId="77777777" w:rsidTr="007B44C1">
        <w:tc>
          <w:tcPr>
            <w:tcW w:w="2642" w:type="dxa"/>
          </w:tcPr>
          <w:p w14:paraId="3FE83E12" w14:textId="7CA79774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531" w:type="dxa"/>
          </w:tcPr>
          <w:p w14:paraId="4BA20AE3" w14:textId="446A2DD5" w:rsidR="00923D5B" w:rsidRPr="007B44C1" w:rsidRDefault="00923D5B" w:rsidP="00700821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</w:tcPr>
          <w:p w14:paraId="228871D8" w14:textId="386D2569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078" w:type="dxa"/>
          </w:tcPr>
          <w:p w14:paraId="67843AF7" w14:textId="4E410F9A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923D5B" w:rsidRPr="00D54BDB" w14:paraId="526BF424" w14:textId="77777777" w:rsidTr="007B44C1">
        <w:tc>
          <w:tcPr>
            <w:tcW w:w="2642" w:type="dxa"/>
          </w:tcPr>
          <w:p w14:paraId="5CE967A5" w14:textId="31005459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531" w:type="dxa"/>
          </w:tcPr>
          <w:p w14:paraId="013A1D81" w14:textId="74B0A628" w:rsidR="00923D5B" w:rsidRPr="007B44C1" w:rsidRDefault="00923D5B" w:rsidP="00700821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</w:tcPr>
          <w:p w14:paraId="2D8A9B4E" w14:textId="37E345D7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078" w:type="dxa"/>
          </w:tcPr>
          <w:p w14:paraId="3974D714" w14:textId="24FB25F2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923D5B" w:rsidRPr="00D54BDB" w14:paraId="7849E6FE" w14:textId="77777777" w:rsidTr="007B44C1">
        <w:tc>
          <w:tcPr>
            <w:tcW w:w="2642" w:type="dxa"/>
          </w:tcPr>
          <w:p w14:paraId="5F6E5323" w14:textId="51EB6A69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531" w:type="dxa"/>
          </w:tcPr>
          <w:p w14:paraId="2678506A" w14:textId="4F5E3282" w:rsidR="00923D5B" w:rsidRPr="007B44C1" w:rsidRDefault="00923D5B" w:rsidP="00700821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</w:tcPr>
          <w:p w14:paraId="70B1BF28" w14:textId="6BC4826F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078" w:type="dxa"/>
          </w:tcPr>
          <w:p w14:paraId="6DFF5AC3" w14:textId="6CCCDB07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923D5B" w:rsidRPr="00D54BDB" w14:paraId="758D1218" w14:textId="77777777" w:rsidTr="007B44C1">
        <w:tc>
          <w:tcPr>
            <w:tcW w:w="2642" w:type="dxa"/>
          </w:tcPr>
          <w:p w14:paraId="533BACD0" w14:textId="09FB7B61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531" w:type="dxa"/>
          </w:tcPr>
          <w:p w14:paraId="33617E41" w14:textId="0FB8F801" w:rsidR="00923D5B" w:rsidRPr="007B44C1" w:rsidRDefault="00923D5B" w:rsidP="00700821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</w:tcPr>
          <w:p w14:paraId="3E356386" w14:textId="460F07F1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  <w:tc>
          <w:tcPr>
            <w:tcW w:w="2078" w:type="dxa"/>
          </w:tcPr>
          <w:p w14:paraId="2137D257" w14:textId="49B090A0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923D5B" w:rsidRPr="00D54BDB" w14:paraId="6B62C2A0" w14:textId="77777777" w:rsidTr="007B44C1">
        <w:tc>
          <w:tcPr>
            <w:tcW w:w="2642" w:type="dxa"/>
          </w:tcPr>
          <w:p w14:paraId="7D69AAE4" w14:textId="494A1313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t>Totalt</w:t>
            </w:r>
          </w:p>
        </w:tc>
        <w:tc>
          <w:tcPr>
            <w:tcW w:w="2531" w:type="dxa"/>
          </w:tcPr>
          <w:p w14:paraId="59CDF75F" w14:textId="39CA92C6" w:rsidR="00923D5B" w:rsidRPr="007B44C1" w:rsidRDefault="00923D5B" w:rsidP="00700821">
            <w:pPr>
              <w:spacing w:after="12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D97CBCE" w14:textId="2B6D8BB9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078" w:type="dxa"/>
          </w:tcPr>
          <w:p w14:paraId="537284F0" w14:textId="17C4D673" w:rsidR="00923D5B" w:rsidRPr="007B44C1" w:rsidRDefault="00923D5B" w:rsidP="00923D5B">
            <w:pPr>
              <w:spacing w:after="120"/>
              <w:rPr>
                <w:rFonts w:ascii="Roboto" w:hAnsi="Roboto"/>
                <w:sz w:val="20"/>
                <w:szCs w:val="20"/>
              </w:rPr>
            </w:pPr>
            <w:r w:rsidRPr="007B44C1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 w:cs="Arial"/>
                <w:sz w:val="20"/>
                <w:szCs w:val="20"/>
              </w:rPr>
              <w:instrText xml:space="preserve"> FORMTEXT </w:instrText>
            </w:r>
            <w:r w:rsidRPr="007B44C1">
              <w:rPr>
                <w:rFonts w:ascii="Roboto" w:hAnsi="Roboto" w:cs="Arial"/>
                <w:sz w:val="20"/>
                <w:szCs w:val="20"/>
              </w:rPr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noProof/>
                <w:sz w:val="20"/>
                <w:szCs w:val="20"/>
              </w:rPr>
              <w:t> </w:t>
            </w:r>
            <w:r w:rsidRPr="007B44C1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7A791FF4" w14:textId="77777777" w:rsidR="00923D5B" w:rsidRPr="00D54BDB" w:rsidRDefault="00923D5B" w:rsidP="00533E21">
      <w:pPr>
        <w:rPr>
          <w:rFonts w:ascii="Roboto" w:hAnsi="Roboto" w:cs="Arial"/>
          <w:sz w:val="20"/>
          <w:szCs w:val="20"/>
        </w:rPr>
      </w:pPr>
    </w:p>
    <w:p w14:paraId="10198526" w14:textId="77777777" w:rsidR="003620EA" w:rsidRPr="00D54BDB" w:rsidRDefault="003620EA" w:rsidP="00533E21">
      <w:pPr>
        <w:rPr>
          <w:rFonts w:ascii="Roboto" w:hAnsi="Roboto" w:cs="Arial"/>
          <w:sz w:val="20"/>
          <w:szCs w:val="20"/>
        </w:rPr>
      </w:pPr>
    </w:p>
    <w:p w14:paraId="2FF25981" w14:textId="0697E48F" w:rsidR="00CB4037" w:rsidRPr="00D54BDB" w:rsidRDefault="00CB4037" w:rsidP="0031326B">
      <w:pPr>
        <w:tabs>
          <w:tab w:val="left" w:pos="3720"/>
        </w:tabs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/>
          <w:sz w:val="20"/>
          <w:szCs w:val="20"/>
        </w:rPr>
        <w:t>Genom undertecknande intygas att företaget, utöver det nu aktuella stödet, inte har tagit emot ytterligare stöd av mindre betydelse (de minimis) än det som redovisats ovan under inne</w:t>
      </w:r>
      <w:r w:rsidRPr="00D54BDB">
        <w:rPr>
          <w:rFonts w:ascii="Roboto" w:hAnsi="Roboto"/>
          <w:sz w:val="20"/>
          <w:szCs w:val="20"/>
        </w:rPr>
        <w:softHyphen/>
        <w:t>varande och de två senaste beskattningsåren.</w:t>
      </w:r>
    </w:p>
    <w:p w14:paraId="7F6073F7" w14:textId="77777777" w:rsidR="00CB4037" w:rsidRPr="00D54BDB" w:rsidRDefault="00CB4037" w:rsidP="00CB4037">
      <w:pPr>
        <w:rPr>
          <w:rFonts w:ascii="Roboto" w:hAnsi="Roboto"/>
          <w:sz w:val="20"/>
          <w:szCs w:val="20"/>
        </w:rPr>
      </w:pPr>
    </w:p>
    <w:p w14:paraId="324DBD39" w14:textId="77777777" w:rsidR="00CB4037" w:rsidRPr="00D54BDB" w:rsidRDefault="00CB4037" w:rsidP="00CB4037">
      <w:pPr>
        <w:rPr>
          <w:rFonts w:ascii="Roboto" w:hAnsi="Roboto"/>
          <w:sz w:val="20"/>
          <w:szCs w:val="20"/>
        </w:rPr>
      </w:pPr>
      <w:r w:rsidRPr="00D54BDB">
        <w:rPr>
          <w:rFonts w:ascii="Roboto" w:hAnsi="Roboto"/>
          <w:sz w:val="20"/>
          <w:szCs w:val="20"/>
        </w:rPr>
        <w:t xml:space="preserve">Om stöd betalas ut i strid med dessa regler innebär det en risk att stödmottagaren blir återbetalningsskyldig för det stöd som betalats ut (inklusive ränta). </w:t>
      </w:r>
    </w:p>
    <w:p w14:paraId="69A327BC" w14:textId="77777777" w:rsidR="003620C8" w:rsidRPr="00D54BDB" w:rsidRDefault="003620C8" w:rsidP="00CB4037">
      <w:pPr>
        <w:tabs>
          <w:tab w:val="left" w:pos="2941"/>
        </w:tabs>
        <w:rPr>
          <w:rFonts w:ascii="Roboto" w:hAnsi="Roboto" w:cs="Arial"/>
          <w:sz w:val="20"/>
          <w:szCs w:val="20"/>
        </w:rPr>
      </w:pPr>
    </w:p>
    <w:p w14:paraId="7EE8F008" w14:textId="23BDBD5C" w:rsidR="00CB4037" w:rsidRPr="00D54BDB" w:rsidRDefault="00CB4037" w:rsidP="00CB4037">
      <w:pPr>
        <w:tabs>
          <w:tab w:val="left" w:pos="2941"/>
        </w:tabs>
        <w:rPr>
          <w:rFonts w:ascii="Roboto" w:hAnsi="Roboto" w:cs="Arial"/>
          <w:b/>
          <w:bCs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Ort och datum: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D54BDB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D54BDB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D54BDB">
        <w:rPr>
          <w:rFonts w:ascii="Roboto" w:hAnsi="Roboto" w:cs="Arial"/>
          <w:sz w:val="20"/>
          <w:szCs w:val="20"/>
        </w:rPr>
      </w:r>
      <w:r w:rsidR="00B567CB" w:rsidRPr="00D54BDB">
        <w:rPr>
          <w:rFonts w:ascii="Roboto" w:hAnsi="Roboto" w:cs="Arial"/>
          <w:sz w:val="20"/>
          <w:szCs w:val="20"/>
        </w:rPr>
        <w:fldChar w:fldCharType="separate"/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sz w:val="20"/>
          <w:szCs w:val="20"/>
        </w:rPr>
        <w:fldChar w:fldCharType="end"/>
      </w:r>
    </w:p>
    <w:p w14:paraId="3AAEC606" w14:textId="21D49988" w:rsidR="00CB4037" w:rsidRPr="00D54BDB" w:rsidRDefault="00CB4037" w:rsidP="00CB4037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Underskrift av behörig firmatecknare:</w:t>
      </w:r>
      <w:r w:rsidR="00B567CB" w:rsidRPr="00D54BDB">
        <w:rPr>
          <w:rFonts w:ascii="Roboto" w:hAnsi="Roboto" w:cs="Arial"/>
          <w:sz w:val="20"/>
          <w:szCs w:val="20"/>
        </w:rPr>
        <w:t>_____________________________________________</w:t>
      </w:r>
    </w:p>
    <w:p w14:paraId="3C057442" w14:textId="084CC8DE" w:rsidR="00D54BDB" w:rsidRPr="00D54BDB" w:rsidRDefault="00641486">
      <w:pPr>
        <w:tabs>
          <w:tab w:val="left" w:pos="4269"/>
          <w:tab w:val="left" w:pos="4564"/>
          <w:tab w:val="left" w:pos="4859"/>
          <w:tab w:val="left" w:pos="5154"/>
          <w:tab w:val="left" w:pos="5449"/>
          <w:tab w:val="left" w:pos="5744"/>
          <w:tab w:val="left" w:pos="6039"/>
          <w:tab w:val="left" w:pos="6329"/>
          <w:tab w:val="left" w:pos="6619"/>
          <w:tab w:val="left" w:pos="6911"/>
          <w:tab w:val="left" w:pos="7203"/>
          <w:tab w:val="left" w:pos="7495"/>
          <w:tab w:val="left" w:pos="7787"/>
          <w:tab w:val="left" w:pos="8079"/>
          <w:tab w:val="left" w:pos="8371"/>
          <w:tab w:val="left" w:pos="8550"/>
        </w:tabs>
        <w:rPr>
          <w:rFonts w:ascii="Roboto" w:hAnsi="Roboto" w:cs="Arial"/>
          <w:b/>
          <w:sz w:val="20"/>
          <w:szCs w:val="20"/>
        </w:rPr>
      </w:pPr>
      <w:r w:rsidRPr="00D54BDB">
        <w:rPr>
          <w:rFonts w:ascii="Roboto" w:hAnsi="Roboto" w:cs="Arial"/>
          <w:sz w:val="20"/>
          <w:szCs w:val="20"/>
        </w:rPr>
        <w:t>Namnförtydligande:</w:t>
      </w:r>
      <w:r w:rsidR="00B567CB" w:rsidRPr="00D54BDB">
        <w:rPr>
          <w:rFonts w:ascii="Roboto" w:hAnsi="Roboto" w:cs="Arial"/>
          <w:sz w:val="20"/>
          <w:szCs w:val="20"/>
        </w:rPr>
        <w:t xml:space="preserve"> </w:t>
      </w:r>
      <w:r w:rsidR="00B567CB" w:rsidRPr="00D54BDB">
        <w:rPr>
          <w:rFonts w:ascii="Roboto" w:hAnsi="Roboto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B567CB" w:rsidRPr="00D54BDB">
        <w:rPr>
          <w:rFonts w:ascii="Roboto" w:hAnsi="Roboto" w:cs="Arial"/>
          <w:sz w:val="20"/>
          <w:szCs w:val="20"/>
        </w:rPr>
        <w:instrText xml:space="preserve"> FORMTEXT </w:instrText>
      </w:r>
      <w:r w:rsidR="00B567CB" w:rsidRPr="00D54BDB">
        <w:rPr>
          <w:rFonts w:ascii="Roboto" w:hAnsi="Roboto" w:cs="Arial"/>
          <w:sz w:val="20"/>
          <w:szCs w:val="20"/>
        </w:rPr>
      </w:r>
      <w:r w:rsidR="00B567CB" w:rsidRPr="00D54BDB">
        <w:rPr>
          <w:rFonts w:ascii="Roboto" w:hAnsi="Roboto" w:cs="Arial"/>
          <w:sz w:val="20"/>
          <w:szCs w:val="20"/>
        </w:rPr>
        <w:fldChar w:fldCharType="separate"/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noProof/>
          <w:sz w:val="20"/>
          <w:szCs w:val="20"/>
        </w:rPr>
        <w:t> </w:t>
      </w:r>
      <w:r w:rsidR="00B567CB" w:rsidRPr="00D54BDB">
        <w:rPr>
          <w:rFonts w:ascii="Roboto" w:hAnsi="Roboto" w:cs="Arial"/>
          <w:sz w:val="20"/>
          <w:szCs w:val="20"/>
        </w:rPr>
        <w:fldChar w:fldCharType="end"/>
      </w:r>
    </w:p>
    <w:sectPr w:rsidR="00D54BDB" w:rsidRPr="00D54BDB" w:rsidSect="00162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5A551" w15:done="0"/>
  <w15:commentEx w15:paraId="563A8F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35651" w14:textId="77777777" w:rsidR="00700821" w:rsidRDefault="00700821" w:rsidP="00310090">
      <w:r>
        <w:separator/>
      </w:r>
    </w:p>
    <w:p w14:paraId="7E231892" w14:textId="77777777" w:rsidR="00700821" w:rsidRDefault="00700821"/>
  </w:endnote>
  <w:endnote w:type="continuationSeparator" w:id="0">
    <w:p w14:paraId="7CA1C5F5" w14:textId="77777777" w:rsidR="00700821" w:rsidRDefault="00700821" w:rsidP="00310090">
      <w:r>
        <w:continuationSeparator/>
      </w:r>
    </w:p>
    <w:p w14:paraId="653455EB" w14:textId="77777777" w:rsidR="00700821" w:rsidRDefault="00700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C8A9" w14:textId="77777777" w:rsidR="00E223B2" w:rsidRDefault="00E223B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F3ED" w14:textId="0C6E52C4" w:rsidR="00700821" w:rsidRDefault="00700821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29EC48" wp14:editId="7F69E1C5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61C61" wp14:editId="489B9585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986E" w14:textId="77777777" w:rsidR="00700821" w:rsidRPr="00310090" w:rsidRDefault="00700821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14:paraId="046D83C3" w14:textId="77777777" w:rsidR="00700821" w:rsidRPr="00310090" w:rsidRDefault="00700821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14:paraId="421D986E" w14:textId="77777777" w:rsidR="00700821" w:rsidRPr="00310090" w:rsidRDefault="00700821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14:paraId="046D83C3" w14:textId="77777777" w:rsidR="00700821" w:rsidRPr="00310090" w:rsidRDefault="00700821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3C3F8D2" wp14:editId="602D3A2C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1CEA4" w14:textId="77777777" w:rsidR="00E223B2" w:rsidRDefault="00E223B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D5D93" w14:textId="77777777" w:rsidR="00700821" w:rsidRDefault="00700821" w:rsidP="00310090">
      <w:r>
        <w:separator/>
      </w:r>
    </w:p>
    <w:p w14:paraId="483B9317" w14:textId="77777777" w:rsidR="00700821" w:rsidRDefault="00700821"/>
  </w:footnote>
  <w:footnote w:type="continuationSeparator" w:id="0">
    <w:p w14:paraId="38A12D57" w14:textId="77777777" w:rsidR="00700821" w:rsidRDefault="00700821" w:rsidP="00310090">
      <w:r>
        <w:continuationSeparator/>
      </w:r>
    </w:p>
    <w:p w14:paraId="1A553029" w14:textId="77777777" w:rsidR="00700821" w:rsidRDefault="007008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08E73" w14:textId="77777777" w:rsidR="00E223B2" w:rsidRDefault="00E223B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9529" w14:textId="4235BD4B" w:rsidR="00700821" w:rsidRPr="00A877CA" w:rsidRDefault="00E223B2">
    <w:pPr>
      <w:pStyle w:val="Sidhuvud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De minimis </w:t>
    </w:r>
    <w:r w:rsidR="00700821">
      <w:rPr>
        <w:rFonts w:ascii="Roboto" w:hAnsi="Roboto"/>
        <w:sz w:val="18"/>
        <w:szCs w:val="18"/>
      </w:rPr>
      <w:tab/>
    </w:r>
    <w:r w:rsidR="00700821">
      <w:rPr>
        <w:rFonts w:ascii="Roboto" w:hAnsi="Roboto"/>
        <w:sz w:val="18"/>
        <w:szCs w:val="18"/>
      </w:rPr>
      <w:tab/>
      <w:t xml:space="preserve">version </w:t>
    </w:r>
    <w:r w:rsidR="008B7781">
      <w:rPr>
        <w:rFonts w:ascii="Roboto" w:hAnsi="Roboto"/>
        <w:sz w:val="18"/>
        <w:szCs w:val="18"/>
      </w:rPr>
      <w:t>4</w:t>
    </w:r>
    <w:r w:rsidR="00700821">
      <w:rPr>
        <w:rFonts w:ascii="Roboto" w:hAnsi="Roboto"/>
        <w:sz w:val="18"/>
        <w:szCs w:val="18"/>
      </w:rPr>
      <w:t xml:space="preserve">. </w:t>
    </w:r>
    <w:r w:rsidR="008B7781">
      <w:rPr>
        <w:rFonts w:ascii="Roboto" w:hAnsi="Roboto"/>
        <w:sz w:val="18"/>
        <w:szCs w:val="18"/>
      </w:rPr>
      <w:t>160218</w:t>
    </w:r>
  </w:p>
  <w:p w14:paraId="26CAB17A" w14:textId="77777777" w:rsidR="00700821" w:rsidRDefault="0070082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696D" w14:textId="77777777" w:rsidR="00E223B2" w:rsidRDefault="00E223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B9C"/>
    <w:multiLevelType w:val="hybridMultilevel"/>
    <w:tmpl w:val="FDC64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71ED4"/>
    <w:multiLevelType w:val="hybridMultilevel"/>
    <w:tmpl w:val="5CC2E31E"/>
    <w:lvl w:ilvl="0" w:tplc="7D22286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">
    <w15:presenceInfo w15:providerId="None" w15:userId="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a21iARmLClUK7b2AtsHGwEBIUYk=" w:salt="l8lt+v1xn+lVkkkmEWt1rQ==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0"/>
    <w:rsid w:val="00035AF4"/>
    <w:rsid w:val="00036D37"/>
    <w:rsid w:val="000661AD"/>
    <w:rsid w:val="00077F6E"/>
    <w:rsid w:val="0008468F"/>
    <w:rsid w:val="00096421"/>
    <w:rsid w:val="000B3C26"/>
    <w:rsid w:val="000B56E1"/>
    <w:rsid w:val="00115573"/>
    <w:rsid w:val="00130CB0"/>
    <w:rsid w:val="001362C5"/>
    <w:rsid w:val="0014274C"/>
    <w:rsid w:val="00162739"/>
    <w:rsid w:val="00167176"/>
    <w:rsid w:val="00171EBF"/>
    <w:rsid w:val="0019256C"/>
    <w:rsid w:val="00196913"/>
    <w:rsid w:val="001C4047"/>
    <w:rsid w:val="001C4343"/>
    <w:rsid w:val="001C668F"/>
    <w:rsid w:val="001D63DB"/>
    <w:rsid w:val="001E2277"/>
    <w:rsid w:val="001E7BB6"/>
    <w:rsid w:val="002134C9"/>
    <w:rsid w:val="00254240"/>
    <w:rsid w:val="00262D55"/>
    <w:rsid w:val="0028066A"/>
    <w:rsid w:val="002A67D7"/>
    <w:rsid w:val="002B7903"/>
    <w:rsid w:val="002F1407"/>
    <w:rsid w:val="00310090"/>
    <w:rsid w:val="0031326B"/>
    <w:rsid w:val="00350446"/>
    <w:rsid w:val="003620C8"/>
    <w:rsid w:val="003620EA"/>
    <w:rsid w:val="003764D8"/>
    <w:rsid w:val="00383887"/>
    <w:rsid w:val="00384395"/>
    <w:rsid w:val="003934DA"/>
    <w:rsid w:val="003F01C9"/>
    <w:rsid w:val="003F555C"/>
    <w:rsid w:val="004524C7"/>
    <w:rsid w:val="0046778D"/>
    <w:rsid w:val="00483373"/>
    <w:rsid w:val="00516529"/>
    <w:rsid w:val="00524F66"/>
    <w:rsid w:val="00533E21"/>
    <w:rsid w:val="00545755"/>
    <w:rsid w:val="005935F0"/>
    <w:rsid w:val="005975D6"/>
    <w:rsid w:val="005A316C"/>
    <w:rsid w:val="005D2C01"/>
    <w:rsid w:val="005F42DF"/>
    <w:rsid w:val="006220BB"/>
    <w:rsid w:val="00641486"/>
    <w:rsid w:val="00683911"/>
    <w:rsid w:val="0069178E"/>
    <w:rsid w:val="006A1ECF"/>
    <w:rsid w:val="006A7421"/>
    <w:rsid w:val="006E2245"/>
    <w:rsid w:val="00700821"/>
    <w:rsid w:val="00721D5E"/>
    <w:rsid w:val="0072555C"/>
    <w:rsid w:val="00736484"/>
    <w:rsid w:val="007538E5"/>
    <w:rsid w:val="00774CB3"/>
    <w:rsid w:val="00774DAC"/>
    <w:rsid w:val="00774E5B"/>
    <w:rsid w:val="007919A2"/>
    <w:rsid w:val="00791D53"/>
    <w:rsid w:val="007B44C1"/>
    <w:rsid w:val="007B6227"/>
    <w:rsid w:val="007E2AAF"/>
    <w:rsid w:val="007F321C"/>
    <w:rsid w:val="00806207"/>
    <w:rsid w:val="00815A0D"/>
    <w:rsid w:val="00866C79"/>
    <w:rsid w:val="0087398C"/>
    <w:rsid w:val="008A4DCF"/>
    <w:rsid w:val="008B7781"/>
    <w:rsid w:val="008D203E"/>
    <w:rsid w:val="008D2431"/>
    <w:rsid w:val="008D7FBA"/>
    <w:rsid w:val="008F2C54"/>
    <w:rsid w:val="008F66BE"/>
    <w:rsid w:val="00923D5B"/>
    <w:rsid w:val="00924CFB"/>
    <w:rsid w:val="00935804"/>
    <w:rsid w:val="00954DC2"/>
    <w:rsid w:val="00980E92"/>
    <w:rsid w:val="009934D3"/>
    <w:rsid w:val="009A42B2"/>
    <w:rsid w:val="009D1C90"/>
    <w:rsid w:val="00A0762F"/>
    <w:rsid w:val="00A20A98"/>
    <w:rsid w:val="00A34B54"/>
    <w:rsid w:val="00A51631"/>
    <w:rsid w:val="00A608FB"/>
    <w:rsid w:val="00A877CA"/>
    <w:rsid w:val="00A90967"/>
    <w:rsid w:val="00AE50C1"/>
    <w:rsid w:val="00B10302"/>
    <w:rsid w:val="00B1052E"/>
    <w:rsid w:val="00B1301A"/>
    <w:rsid w:val="00B179B7"/>
    <w:rsid w:val="00B2213F"/>
    <w:rsid w:val="00B35152"/>
    <w:rsid w:val="00B533FE"/>
    <w:rsid w:val="00B567CB"/>
    <w:rsid w:val="00B968CE"/>
    <w:rsid w:val="00BB7928"/>
    <w:rsid w:val="00BC081B"/>
    <w:rsid w:val="00BC4495"/>
    <w:rsid w:val="00BD7876"/>
    <w:rsid w:val="00C00227"/>
    <w:rsid w:val="00C14A52"/>
    <w:rsid w:val="00C2027F"/>
    <w:rsid w:val="00C43241"/>
    <w:rsid w:val="00C661C5"/>
    <w:rsid w:val="00C87EFD"/>
    <w:rsid w:val="00CA1321"/>
    <w:rsid w:val="00CB4037"/>
    <w:rsid w:val="00CE3A62"/>
    <w:rsid w:val="00CE6638"/>
    <w:rsid w:val="00D54BDB"/>
    <w:rsid w:val="00D74B52"/>
    <w:rsid w:val="00D84C72"/>
    <w:rsid w:val="00DE6F3D"/>
    <w:rsid w:val="00DF4904"/>
    <w:rsid w:val="00E223B2"/>
    <w:rsid w:val="00E44EF3"/>
    <w:rsid w:val="00E57524"/>
    <w:rsid w:val="00E67B73"/>
    <w:rsid w:val="00EB10F8"/>
    <w:rsid w:val="00EE0251"/>
    <w:rsid w:val="00EE646B"/>
    <w:rsid w:val="00EF2C79"/>
    <w:rsid w:val="00F017CD"/>
    <w:rsid w:val="00F02E3C"/>
    <w:rsid w:val="00F16748"/>
    <w:rsid w:val="00F72B4D"/>
    <w:rsid w:val="00F7403D"/>
    <w:rsid w:val="00F76C8A"/>
    <w:rsid w:val="00F77645"/>
    <w:rsid w:val="00F81525"/>
    <w:rsid w:val="00F87F97"/>
    <w:rsid w:val="00F9703A"/>
    <w:rsid w:val="00FA0B81"/>
    <w:rsid w:val="00FA4DE8"/>
    <w:rsid w:val="00FC2A9B"/>
    <w:rsid w:val="00FE25BA"/>
    <w:rsid w:val="00FE4C4F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1C4B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45FB9B-50FB-4081-9653-DFC040A9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15</TotalTime>
  <Pages>2</Pages>
  <Words>876</Words>
  <Characters>4649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Veronica Estling </cp:lastModifiedBy>
  <cp:revision>8</cp:revision>
  <cp:lastPrinted>2015-11-20T08:41:00Z</cp:lastPrinted>
  <dcterms:created xsi:type="dcterms:W3CDTF">2016-02-19T06:24:00Z</dcterms:created>
  <dcterms:modified xsi:type="dcterms:W3CDTF">2016-02-24T08:39:00Z</dcterms:modified>
</cp:coreProperties>
</file>