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CE" w:rsidRPr="001775C0" w:rsidRDefault="00D163CE" w:rsidP="00D163CE">
      <w:pPr>
        <w:jc w:val="center"/>
        <w:rPr>
          <w:rFonts w:ascii="Roboto" w:hAnsi="Roboto" w:cs="Arial"/>
          <w:b/>
          <w:bCs/>
          <w:sz w:val="32"/>
          <w:szCs w:val="32"/>
        </w:rPr>
      </w:pPr>
      <w:r w:rsidRPr="001775C0">
        <w:rPr>
          <w:rFonts w:ascii="Roboto" w:hAnsi="Roboto" w:cs="Arial"/>
          <w:b/>
          <w:bCs/>
          <w:sz w:val="32"/>
          <w:szCs w:val="32"/>
        </w:rPr>
        <w:t>FÖRSÄKRAN</w:t>
      </w:r>
    </w:p>
    <w:p w:rsidR="00D163CE" w:rsidRPr="001775C0" w:rsidRDefault="00D163CE" w:rsidP="00D163CE">
      <w:pPr>
        <w:jc w:val="center"/>
        <w:rPr>
          <w:rFonts w:ascii="Roboto" w:hAnsi="Roboto" w:cs="Arial"/>
          <w:b/>
          <w:bCs/>
          <w:sz w:val="28"/>
          <w:szCs w:val="28"/>
        </w:rPr>
      </w:pPr>
      <w:r w:rsidRPr="001775C0">
        <w:rPr>
          <w:rFonts w:ascii="Roboto" w:hAnsi="Roboto" w:cs="Arial"/>
          <w:b/>
          <w:bCs/>
          <w:sz w:val="28"/>
          <w:szCs w:val="28"/>
        </w:rPr>
        <w:t xml:space="preserve">om medfinansiering av projekt i </w:t>
      </w:r>
      <w:proofErr w:type="spellStart"/>
      <w:r w:rsidRPr="001775C0">
        <w:rPr>
          <w:rFonts w:ascii="Roboto" w:hAnsi="Roboto" w:cs="Arial"/>
          <w:b/>
          <w:bCs/>
          <w:sz w:val="28"/>
          <w:szCs w:val="28"/>
        </w:rPr>
        <w:t>Interreg</w:t>
      </w:r>
      <w:proofErr w:type="spellEnd"/>
      <w:r w:rsidRPr="001775C0">
        <w:rPr>
          <w:rFonts w:ascii="Roboto" w:hAnsi="Roboto" w:cs="Arial"/>
          <w:b/>
          <w:bCs/>
          <w:sz w:val="28"/>
          <w:szCs w:val="28"/>
        </w:rPr>
        <w:t xml:space="preserve"> Nord 2014-2020</w:t>
      </w:r>
    </w:p>
    <w:p w:rsidR="00D163CE" w:rsidRPr="001775C0" w:rsidRDefault="00D163CE" w:rsidP="00D163CE">
      <w:pPr>
        <w:rPr>
          <w:rFonts w:ascii="Roboto" w:hAnsi="Roboto" w:cs="Arial"/>
          <w:sz w:val="20"/>
          <w:szCs w:val="20"/>
        </w:rPr>
      </w:pPr>
    </w:p>
    <w:p w:rsidR="00D163CE" w:rsidRPr="001775C0" w:rsidRDefault="00D163CE" w:rsidP="00D163CE">
      <w:pPr>
        <w:rPr>
          <w:rFonts w:ascii="Roboto" w:hAnsi="Roboto" w:cs="Arial"/>
          <w:szCs w:val="22"/>
        </w:rPr>
      </w:pPr>
      <w:r w:rsidRPr="001775C0">
        <w:rPr>
          <w:rFonts w:ascii="Roboto" w:hAnsi="Roboto" w:cs="Arial"/>
          <w:szCs w:val="22"/>
        </w:rPr>
        <w:t>Härmed försäkras att finansiering kommer att ske av projekt</w:t>
      </w:r>
      <w:r w:rsidRPr="001775C0">
        <w:rPr>
          <w:rFonts w:ascii="Roboto" w:hAnsi="Roboto" w:cs="Arial"/>
          <w:szCs w:val="22"/>
        </w:rPr>
        <w:br/>
      </w:r>
      <w:r w:rsidRPr="001775C0">
        <w:rPr>
          <w:rFonts w:ascii="Roboto" w:hAnsi="Roboto" w:cs="Arial"/>
          <w:i/>
          <w:szCs w:val="22"/>
        </w:rPr>
        <w:t>(skriv projektnamnet)</w:t>
      </w:r>
      <w:r w:rsidRPr="001775C0">
        <w:rPr>
          <w:rFonts w:ascii="Roboto" w:hAnsi="Roboto" w:cs="Arial"/>
          <w:szCs w:val="22"/>
        </w:rPr>
        <w:t xml:space="preserve">: </w:t>
      </w:r>
      <w:r w:rsidR="008B3997" w:rsidRPr="001775C0">
        <w:rPr>
          <w:rFonts w:ascii="Roboto" w:hAnsi="Roboto"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8B3997" w:rsidRPr="001775C0">
        <w:rPr>
          <w:rFonts w:ascii="Roboto" w:hAnsi="Roboto" w:cs="Arial"/>
          <w:szCs w:val="22"/>
        </w:rPr>
        <w:instrText xml:space="preserve"> FORMTEXT </w:instrText>
      </w:r>
      <w:r w:rsidR="008B3997" w:rsidRPr="001775C0">
        <w:rPr>
          <w:rFonts w:ascii="Roboto" w:hAnsi="Roboto" w:cs="Arial"/>
          <w:szCs w:val="22"/>
        </w:rPr>
      </w:r>
      <w:r w:rsidR="008B3997" w:rsidRPr="001775C0">
        <w:rPr>
          <w:rFonts w:ascii="Roboto" w:hAnsi="Roboto" w:cs="Arial"/>
          <w:szCs w:val="22"/>
        </w:rPr>
        <w:fldChar w:fldCharType="separate"/>
      </w:r>
      <w:bookmarkStart w:id="1" w:name="_GoBack"/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bookmarkEnd w:id="1"/>
      <w:r w:rsidR="008B3997" w:rsidRPr="001775C0">
        <w:rPr>
          <w:rFonts w:ascii="Roboto" w:hAnsi="Roboto" w:cs="Arial"/>
          <w:szCs w:val="22"/>
        </w:rPr>
        <w:fldChar w:fldCharType="end"/>
      </w:r>
      <w:bookmarkEnd w:id="0"/>
    </w:p>
    <w:p w:rsidR="00D163CE" w:rsidRPr="001775C0" w:rsidRDefault="00D163CE" w:rsidP="00D163CE">
      <w:pPr>
        <w:rPr>
          <w:rFonts w:ascii="Roboto" w:hAnsi="Roboto" w:cs="Arial"/>
          <w:szCs w:val="22"/>
        </w:rPr>
      </w:pPr>
    </w:p>
    <w:p w:rsidR="00D163CE" w:rsidRPr="001775C0" w:rsidRDefault="00D163CE" w:rsidP="00D163CE">
      <w:pPr>
        <w:rPr>
          <w:rFonts w:ascii="Roboto" w:hAnsi="Roboto" w:cs="Arial"/>
          <w:bCs/>
          <w:szCs w:val="22"/>
        </w:rPr>
      </w:pPr>
      <w:r w:rsidRPr="001775C0">
        <w:rPr>
          <w:rFonts w:ascii="Roboto" w:hAnsi="Roboto" w:cs="Arial"/>
          <w:szCs w:val="22"/>
        </w:rPr>
        <w:t>med en total summa av:</w:t>
      </w:r>
      <w:r w:rsidRPr="001775C0">
        <w:rPr>
          <w:rFonts w:ascii="Roboto" w:hAnsi="Roboto" w:cs="Arial"/>
          <w:szCs w:val="22"/>
        </w:rPr>
        <w:tab/>
      </w:r>
      <w:r w:rsidR="008B3997" w:rsidRPr="001775C0">
        <w:rPr>
          <w:rFonts w:ascii="Roboto" w:hAnsi="Roboto" w:cs="Arial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8B3997" w:rsidRPr="001775C0">
        <w:rPr>
          <w:rFonts w:ascii="Roboto" w:hAnsi="Roboto" w:cs="Arial"/>
          <w:szCs w:val="22"/>
        </w:rPr>
        <w:instrText xml:space="preserve"> FORMTEXT </w:instrText>
      </w:r>
      <w:r w:rsidR="008B3997" w:rsidRPr="001775C0">
        <w:rPr>
          <w:rFonts w:ascii="Roboto" w:hAnsi="Roboto" w:cs="Arial"/>
          <w:szCs w:val="22"/>
        </w:rPr>
      </w:r>
      <w:r w:rsidR="008B3997" w:rsidRPr="001775C0">
        <w:rPr>
          <w:rFonts w:ascii="Roboto" w:hAnsi="Roboto" w:cs="Arial"/>
          <w:szCs w:val="22"/>
        </w:rPr>
        <w:fldChar w:fldCharType="separate"/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noProof/>
          <w:szCs w:val="22"/>
        </w:rPr>
        <w:t> </w:t>
      </w:r>
      <w:r w:rsidR="008B3997" w:rsidRPr="001775C0">
        <w:rPr>
          <w:rFonts w:ascii="Roboto" w:hAnsi="Roboto" w:cs="Arial"/>
          <w:szCs w:val="22"/>
        </w:rPr>
        <w:fldChar w:fldCharType="end"/>
      </w:r>
      <w:bookmarkEnd w:id="2"/>
      <w:r w:rsidRPr="001775C0">
        <w:rPr>
          <w:rFonts w:ascii="Roboto" w:hAnsi="Roboto" w:cs="Arial"/>
          <w:bCs/>
          <w:szCs w:val="22"/>
        </w:rPr>
        <w:t>EUR</w:t>
      </w:r>
    </w:p>
    <w:p w:rsidR="00D163CE" w:rsidRPr="001775C0" w:rsidRDefault="00D163CE" w:rsidP="00D163CE">
      <w:pPr>
        <w:rPr>
          <w:rFonts w:ascii="Roboto" w:hAnsi="Roboto" w:cs="Arial"/>
          <w:bCs/>
          <w:szCs w:val="22"/>
        </w:rPr>
      </w:pPr>
    </w:p>
    <w:p w:rsidR="00D163CE" w:rsidRPr="001775C0" w:rsidRDefault="00D163CE" w:rsidP="00D163CE">
      <w:pPr>
        <w:rPr>
          <w:rFonts w:ascii="Roboto" w:hAnsi="Roboto" w:cs="Arial"/>
          <w:b/>
          <w:bCs/>
          <w:szCs w:val="22"/>
        </w:rPr>
      </w:pPr>
      <w:r w:rsidRPr="001775C0">
        <w:rPr>
          <w:rFonts w:ascii="Roboto" w:hAnsi="Roboto" w:cs="Arial"/>
          <w:bCs/>
          <w:szCs w:val="22"/>
        </w:rPr>
        <w:t xml:space="preserve">Projektstart planeras till år: </w:t>
      </w:r>
      <w:r w:rsidR="008B3997" w:rsidRPr="001775C0">
        <w:rPr>
          <w:rFonts w:ascii="Roboto" w:hAnsi="Roboto" w:cs="Arial"/>
          <w:bCs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8B3997" w:rsidRPr="001775C0">
        <w:rPr>
          <w:rFonts w:ascii="Roboto" w:hAnsi="Roboto" w:cs="Arial"/>
          <w:bCs/>
          <w:szCs w:val="22"/>
        </w:rPr>
        <w:instrText xml:space="preserve"> FORMTEXT </w:instrText>
      </w:r>
      <w:r w:rsidR="008B3997" w:rsidRPr="001775C0">
        <w:rPr>
          <w:rFonts w:ascii="Roboto" w:hAnsi="Roboto" w:cs="Arial"/>
          <w:bCs/>
          <w:szCs w:val="22"/>
        </w:rPr>
      </w:r>
      <w:r w:rsidR="008B3997" w:rsidRPr="001775C0">
        <w:rPr>
          <w:rFonts w:ascii="Roboto" w:hAnsi="Roboto" w:cs="Arial"/>
          <w:bCs/>
          <w:szCs w:val="22"/>
        </w:rPr>
        <w:fldChar w:fldCharType="separate"/>
      </w:r>
      <w:r w:rsidR="008B3997" w:rsidRPr="001775C0">
        <w:rPr>
          <w:rFonts w:ascii="Roboto" w:hAnsi="Roboto" w:cs="Arial"/>
          <w:bCs/>
          <w:noProof/>
          <w:szCs w:val="22"/>
        </w:rPr>
        <w:t> </w:t>
      </w:r>
      <w:r w:rsidR="008B3997" w:rsidRPr="001775C0">
        <w:rPr>
          <w:rFonts w:ascii="Roboto" w:hAnsi="Roboto" w:cs="Arial"/>
          <w:bCs/>
          <w:noProof/>
          <w:szCs w:val="22"/>
        </w:rPr>
        <w:t> </w:t>
      </w:r>
      <w:r w:rsidR="008B3997" w:rsidRPr="001775C0">
        <w:rPr>
          <w:rFonts w:ascii="Roboto" w:hAnsi="Roboto" w:cs="Arial"/>
          <w:bCs/>
          <w:noProof/>
          <w:szCs w:val="22"/>
        </w:rPr>
        <w:t> </w:t>
      </w:r>
      <w:r w:rsidR="008B3997" w:rsidRPr="001775C0">
        <w:rPr>
          <w:rFonts w:ascii="Roboto" w:hAnsi="Roboto" w:cs="Arial"/>
          <w:bCs/>
          <w:noProof/>
          <w:szCs w:val="22"/>
        </w:rPr>
        <w:t> </w:t>
      </w:r>
      <w:r w:rsidR="008B3997" w:rsidRPr="001775C0">
        <w:rPr>
          <w:rFonts w:ascii="Roboto" w:hAnsi="Roboto" w:cs="Arial"/>
          <w:bCs/>
          <w:noProof/>
          <w:szCs w:val="22"/>
        </w:rPr>
        <w:t> </w:t>
      </w:r>
      <w:r w:rsidR="008B3997" w:rsidRPr="001775C0">
        <w:rPr>
          <w:rFonts w:ascii="Roboto" w:hAnsi="Roboto" w:cs="Arial"/>
          <w:bCs/>
          <w:szCs w:val="22"/>
        </w:rPr>
        <w:fldChar w:fldCharType="end"/>
      </w:r>
      <w:bookmarkEnd w:id="3"/>
    </w:p>
    <w:p w:rsidR="00D163CE" w:rsidRPr="001775C0" w:rsidRDefault="00D163CE" w:rsidP="00D163CE">
      <w:pPr>
        <w:rPr>
          <w:rFonts w:ascii="Roboto" w:hAnsi="Roboto" w:cs="Arial"/>
          <w:szCs w:val="22"/>
        </w:rPr>
      </w:pPr>
    </w:p>
    <w:p w:rsidR="00D163CE" w:rsidRPr="001775C0" w:rsidRDefault="00D163CE" w:rsidP="00D163CE">
      <w:pPr>
        <w:rPr>
          <w:rFonts w:ascii="Roboto" w:hAnsi="Roboto" w:cs="Arial"/>
          <w:szCs w:val="22"/>
        </w:rPr>
      </w:pPr>
    </w:p>
    <w:p w:rsidR="00D163CE" w:rsidRPr="001775C0" w:rsidRDefault="00D163CE" w:rsidP="00D163CE">
      <w:pPr>
        <w:rPr>
          <w:rFonts w:ascii="Roboto" w:hAnsi="Roboto" w:cs="Arial"/>
          <w:szCs w:val="22"/>
        </w:rPr>
      </w:pPr>
      <w:r w:rsidRPr="001775C0">
        <w:rPr>
          <w:rFonts w:ascii="Roboto" w:hAnsi="Roboto" w:cs="Arial"/>
          <w:szCs w:val="22"/>
        </w:rPr>
        <w:t>Medfinansieringen består av kontant finansiering som kan vara antingen;</w:t>
      </w:r>
    </w:p>
    <w:p w:rsidR="00D163CE" w:rsidRPr="001775C0" w:rsidRDefault="00D163CE" w:rsidP="00D163CE">
      <w:pPr>
        <w:pStyle w:val="Liststycke"/>
        <w:numPr>
          <w:ilvl w:val="0"/>
          <w:numId w:val="2"/>
        </w:numPr>
        <w:rPr>
          <w:rFonts w:ascii="Roboto" w:hAnsi="Roboto" w:cs="Arial"/>
          <w:szCs w:val="22"/>
        </w:rPr>
      </w:pPr>
      <w:r w:rsidRPr="001775C0">
        <w:rPr>
          <w:rFonts w:ascii="Roboto" w:hAnsi="Roboto" w:cs="Arial"/>
          <w:szCs w:val="22"/>
        </w:rPr>
        <w:t>Inbetalningar från extern finansiär</w:t>
      </w:r>
    </w:p>
    <w:p w:rsidR="00D163CE" w:rsidRPr="001775C0" w:rsidRDefault="00D163CE" w:rsidP="00D163CE">
      <w:pPr>
        <w:pStyle w:val="Liststycke"/>
        <w:numPr>
          <w:ilvl w:val="0"/>
          <w:numId w:val="2"/>
        </w:numPr>
        <w:rPr>
          <w:rFonts w:ascii="Roboto" w:hAnsi="Roboto" w:cs="Arial"/>
          <w:szCs w:val="22"/>
        </w:rPr>
      </w:pPr>
      <w:r w:rsidRPr="001775C0">
        <w:rPr>
          <w:rFonts w:ascii="Roboto" w:hAnsi="Roboto" w:cs="Arial"/>
          <w:szCs w:val="22"/>
        </w:rPr>
        <w:t>Del av projektkostnader (egenfinansiering)</w:t>
      </w:r>
    </w:p>
    <w:p w:rsidR="00D163CE" w:rsidRPr="001775C0" w:rsidRDefault="00D163CE" w:rsidP="00D163CE">
      <w:pPr>
        <w:rPr>
          <w:rFonts w:ascii="Roboto" w:hAnsi="Roboto" w:cs="Arial"/>
          <w:szCs w:val="22"/>
        </w:rPr>
      </w:pPr>
      <w:r w:rsidRPr="001775C0">
        <w:rPr>
          <w:rFonts w:ascii="Roboto" w:hAnsi="Roboto" w:cs="Arial"/>
          <w:szCs w:val="22"/>
        </w:rPr>
        <w:t xml:space="preserve">Ange om medfinansieringen är: </w:t>
      </w:r>
      <w:r w:rsidRPr="001775C0">
        <w:rPr>
          <w:rFonts w:ascii="Roboto" w:hAnsi="Roboto" w:cs="Arial"/>
          <w:szCs w:val="22"/>
        </w:rPr>
        <w:tab/>
      </w:r>
    </w:p>
    <w:tbl>
      <w:tblPr>
        <w:tblStyle w:val="Tabellrutn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137"/>
      </w:tblGrid>
      <w:tr w:rsidR="00D163CE" w:rsidRPr="001775C0" w:rsidTr="00B1067A">
        <w:tc>
          <w:tcPr>
            <w:tcW w:w="0" w:type="auto"/>
          </w:tcPr>
          <w:p w:rsidR="00D163CE" w:rsidRPr="001775C0" w:rsidRDefault="00D163CE" w:rsidP="00B1067A">
            <w:pPr>
              <w:rPr>
                <w:rFonts w:ascii="Roboto" w:hAnsi="Roboto" w:cs="Arial"/>
                <w:szCs w:val="22"/>
              </w:rPr>
            </w:pPr>
            <w:r w:rsidRPr="001775C0">
              <w:rPr>
                <w:rFonts w:ascii="Roboto" w:hAnsi="Roboto" w:cs="Arial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Pr="001775C0">
              <w:rPr>
                <w:rFonts w:ascii="Roboto" w:hAnsi="Roboto" w:cs="Arial"/>
                <w:szCs w:val="22"/>
              </w:rPr>
              <w:instrText xml:space="preserve"> FORMCHECKBOX </w:instrText>
            </w:r>
            <w:r w:rsidR="009E1507">
              <w:rPr>
                <w:rFonts w:ascii="Roboto" w:hAnsi="Roboto" w:cs="Arial"/>
                <w:szCs w:val="22"/>
              </w:rPr>
            </w:r>
            <w:r w:rsidR="009E1507">
              <w:rPr>
                <w:rFonts w:ascii="Roboto" w:hAnsi="Roboto" w:cs="Arial"/>
                <w:szCs w:val="22"/>
              </w:rPr>
              <w:fldChar w:fldCharType="separate"/>
            </w:r>
            <w:r w:rsidRPr="001775C0">
              <w:rPr>
                <w:rFonts w:ascii="Roboto" w:hAnsi="Roboto" w:cs="Arial"/>
                <w:szCs w:val="22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D163CE" w:rsidRPr="001775C0" w:rsidRDefault="00D163CE" w:rsidP="00B1067A">
            <w:pPr>
              <w:rPr>
                <w:rFonts w:ascii="Roboto" w:hAnsi="Roboto" w:cs="Arial"/>
                <w:szCs w:val="22"/>
              </w:rPr>
            </w:pPr>
            <w:r w:rsidRPr="001775C0">
              <w:rPr>
                <w:rFonts w:ascii="Roboto" w:hAnsi="Roboto" w:cs="Arial"/>
                <w:szCs w:val="22"/>
              </w:rPr>
              <w:t>Offentlig</w:t>
            </w:r>
          </w:p>
        </w:tc>
      </w:tr>
      <w:tr w:rsidR="00D163CE" w:rsidRPr="001775C0" w:rsidTr="00B1067A">
        <w:tc>
          <w:tcPr>
            <w:tcW w:w="0" w:type="auto"/>
          </w:tcPr>
          <w:p w:rsidR="00D163CE" w:rsidRPr="001775C0" w:rsidRDefault="00D163CE" w:rsidP="00B1067A">
            <w:pPr>
              <w:rPr>
                <w:rFonts w:ascii="Roboto" w:hAnsi="Roboto" w:cs="Arial"/>
                <w:szCs w:val="22"/>
              </w:rPr>
            </w:pPr>
            <w:r w:rsidRPr="001775C0">
              <w:rPr>
                <w:rFonts w:ascii="Roboto" w:hAnsi="Roboto" w:cs="Arial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Pr="001775C0">
              <w:rPr>
                <w:rFonts w:ascii="Roboto" w:hAnsi="Roboto" w:cs="Arial"/>
                <w:szCs w:val="22"/>
              </w:rPr>
              <w:instrText xml:space="preserve"> FORMCHECKBOX </w:instrText>
            </w:r>
            <w:r w:rsidR="009E1507">
              <w:rPr>
                <w:rFonts w:ascii="Roboto" w:hAnsi="Roboto" w:cs="Arial"/>
                <w:szCs w:val="22"/>
              </w:rPr>
            </w:r>
            <w:r w:rsidR="009E1507">
              <w:rPr>
                <w:rFonts w:ascii="Roboto" w:hAnsi="Roboto" w:cs="Arial"/>
                <w:szCs w:val="22"/>
              </w:rPr>
              <w:fldChar w:fldCharType="separate"/>
            </w:r>
            <w:r w:rsidRPr="001775C0">
              <w:rPr>
                <w:rFonts w:ascii="Roboto" w:hAnsi="Roboto" w:cs="Arial"/>
                <w:szCs w:val="22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D163CE" w:rsidRPr="001775C0" w:rsidRDefault="00D163CE" w:rsidP="00B1067A">
            <w:pPr>
              <w:rPr>
                <w:rFonts w:ascii="Roboto" w:hAnsi="Roboto" w:cs="Arial"/>
                <w:szCs w:val="22"/>
              </w:rPr>
            </w:pPr>
            <w:r w:rsidRPr="001775C0">
              <w:rPr>
                <w:rFonts w:ascii="Roboto" w:hAnsi="Roboto" w:cs="Arial"/>
                <w:szCs w:val="22"/>
              </w:rPr>
              <w:t>Privat</w:t>
            </w:r>
          </w:p>
        </w:tc>
      </w:tr>
      <w:tr w:rsidR="00D163CE" w:rsidTr="00B1067A">
        <w:tc>
          <w:tcPr>
            <w:tcW w:w="0" w:type="auto"/>
          </w:tcPr>
          <w:p w:rsidR="00D163CE" w:rsidRDefault="00D163CE" w:rsidP="00B1067A">
            <w:pPr>
              <w:rPr>
                <w:rFonts w:ascii="Georgia" w:hAnsi="Georgia" w:cs="Arial"/>
                <w:szCs w:val="22"/>
              </w:rPr>
            </w:pPr>
          </w:p>
          <w:p w:rsidR="00D163CE" w:rsidRDefault="00D163CE" w:rsidP="00B1067A">
            <w:pPr>
              <w:rPr>
                <w:rFonts w:ascii="Georgia" w:hAnsi="Georgia" w:cs="Arial"/>
                <w:szCs w:val="22"/>
              </w:rPr>
            </w:pPr>
          </w:p>
        </w:tc>
        <w:tc>
          <w:tcPr>
            <w:tcW w:w="0" w:type="auto"/>
          </w:tcPr>
          <w:p w:rsidR="00D163CE" w:rsidRDefault="00D163CE" w:rsidP="00B1067A">
            <w:pPr>
              <w:rPr>
                <w:rFonts w:ascii="Georgia" w:hAnsi="Georgia" w:cs="Arial"/>
                <w:szCs w:val="22"/>
              </w:rPr>
            </w:pPr>
          </w:p>
        </w:tc>
      </w:tr>
    </w:tbl>
    <w:p w:rsidR="00D163CE" w:rsidRDefault="00D163CE" w:rsidP="00D163CE">
      <w:pPr>
        <w:rPr>
          <w:rFonts w:ascii="Georgia" w:hAnsi="Georgia" w:cs="Arial"/>
          <w:szCs w:val="22"/>
        </w:rPr>
      </w:pPr>
    </w:p>
    <w:p w:rsidR="008B3997" w:rsidRDefault="008B3997" w:rsidP="00D163CE">
      <w:pPr>
        <w:rPr>
          <w:rFonts w:ascii="Georgia" w:hAnsi="Georgia" w:cs="Arial"/>
          <w:szCs w:val="2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83"/>
        <w:gridCol w:w="3831"/>
      </w:tblGrid>
      <w:tr w:rsidR="001775C0" w:rsidTr="009E1507">
        <w:tc>
          <w:tcPr>
            <w:tcW w:w="8714" w:type="dxa"/>
            <w:gridSpan w:val="2"/>
            <w:shd w:val="clear" w:color="auto" w:fill="F2F2F2" w:themeFill="background1" w:themeFillShade="F2"/>
          </w:tcPr>
          <w:p w:rsidR="001775C0" w:rsidRPr="00DE2C7D" w:rsidRDefault="001775C0" w:rsidP="00D163CE">
            <w:pPr>
              <w:rPr>
                <w:rFonts w:ascii="Georgia" w:hAnsi="Georgia"/>
                <w:sz w:val="22"/>
                <w:szCs w:val="22"/>
              </w:rPr>
            </w:pPr>
            <w:r w:rsidRPr="008B3997">
              <w:rPr>
                <w:rFonts w:ascii="Roboto" w:hAnsi="Roboto"/>
                <w:b/>
              </w:rPr>
              <w:t>Medfinansierande organisation</w:t>
            </w:r>
          </w:p>
        </w:tc>
      </w:tr>
      <w:tr w:rsidR="008B3997" w:rsidTr="009E1507">
        <w:tc>
          <w:tcPr>
            <w:tcW w:w="4883" w:type="dxa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Organisation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31" w:type="dxa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Organisationsnummer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B3997" w:rsidTr="009E1507">
        <w:tc>
          <w:tcPr>
            <w:tcW w:w="8714" w:type="dxa"/>
            <w:gridSpan w:val="2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Utdelningsadress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B3997" w:rsidTr="009E1507">
        <w:tc>
          <w:tcPr>
            <w:tcW w:w="4883" w:type="dxa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Postnr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31" w:type="dxa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Postort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B3997" w:rsidTr="009E1507">
        <w:tc>
          <w:tcPr>
            <w:tcW w:w="8714" w:type="dxa"/>
            <w:gridSpan w:val="2"/>
          </w:tcPr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t>Juridisk form</w:t>
            </w:r>
          </w:p>
          <w:p w:rsidR="008B3997" w:rsidRPr="008B3997" w:rsidRDefault="008B3997" w:rsidP="00D163CE">
            <w:pPr>
              <w:rPr>
                <w:rFonts w:ascii="Roboto" w:hAnsi="Roboto" w:cs="Arial"/>
                <w:sz w:val="22"/>
                <w:szCs w:val="22"/>
              </w:rPr>
            </w:pPr>
            <w:r w:rsidRPr="008B3997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8B3997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8B3997">
              <w:rPr>
                <w:rFonts w:ascii="Roboto" w:hAnsi="Roboto" w:cs="Arial"/>
                <w:sz w:val="22"/>
                <w:szCs w:val="22"/>
              </w:rPr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8B3997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8B3997" w:rsidRPr="00FC47A8" w:rsidRDefault="008B3997" w:rsidP="00D163CE">
      <w:pPr>
        <w:rPr>
          <w:rFonts w:ascii="Georgia" w:hAnsi="Georgia" w:cs="Arial"/>
          <w:szCs w:val="22"/>
        </w:rPr>
      </w:pPr>
    </w:p>
    <w:p w:rsidR="00D163CE" w:rsidRDefault="00D163CE" w:rsidP="00D163CE">
      <w:pPr>
        <w:rPr>
          <w:rFonts w:ascii="Arial" w:hAnsi="Arial" w:cs="Arial"/>
          <w:sz w:val="20"/>
          <w:szCs w:val="20"/>
        </w:rPr>
      </w:pPr>
    </w:p>
    <w:p w:rsidR="00D163CE" w:rsidRDefault="00D163CE" w:rsidP="00D163CE">
      <w:pPr>
        <w:rPr>
          <w:bCs/>
          <w:iCs/>
          <w:sz w:val="20"/>
          <w:szCs w:val="20"/>
        </w:rPr>
      </w:pPr>
    </w:p>
    <w:p w:rsidR="00D163CE" w:rsidRDefault="00D163CE" w:rsidP="00D163CE">
      <w:pPr>
        <w:rPr>
          <w:rFonts w:ascii="Arial" w:hAnsi="Arial" w:cs="Arial"/>
          <w:sz w:val="20"/>
          <w:szCs w:val="20"/>
        </w:rPr>
      </w:pPr>
    </w:p>
    <w:p w:rsidR="00D163CE" w:rsidRPr="00DE2C7D" w:rsidRDefault="00D163CE" w:rsidP="00D163CE">
      <w:pPr>
        <w:tabs>
          <w:tab w:val="left" w:pos="2941"/>
        </w:tabs>
        <w:rPr>
          <w:rFonts w:ascii="Georgia" w:hAnsi="Georgia" w:cs="Arial"/>
          <w:b/>
          <w:bCs/>
          <w:szCs w:val="20"/>
        </w:rPr>
      </w:pPr>
      <w:r w:rsidRPr="00DE2C7D">
        <w:rPr>
          <w:rFonts w:ascii="Georgia" w:hAnsi="Georgia" w:cs="Arial"/>
          <w:szCs w:val="20"/>
        </w:rPr>
        <w:t>Ort och datum:</w:t>
      </w:r>
      <w:r>
        <w:rPr>
          <w:rFonts w:ascii="Georgia" w:hAnsi="Georgia" w:cs="Arial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Georgia" w:hAnsi="Georgia" w:cs="Arial"/>
          <w:szCs w:val="20"/>
        </w:rPr>
        <w:instrText xml:space="preserve"> FORMTEXT </w:instrText>
      </w:r>
      <w:r>
        <w:rPr>
          <w:rFonts w:ascii="Georgia" w:hAnsi="Georgia" w:cs="Arial"/>
          <w:szCs w:val="20"/>
        </w:rPr>
      </w:r>
      <w:r>
        <w:rPr>
          <w:rFonts w:ascii="Georgia" w:hAnsi="Georgia" w:cs="Arial"/>
          <w:szCs w:val="20"/>
        </w:rPr>
        <w:fldChar w:fldCharType="separate"/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szCs w:val="20"/>
        </w:rPr>
        <w:fldChar w:fldCharType="end"/>
      </w:r>
      <w:bookmarkEnd w:id="12"/>
    </w:p>
    <w:p w:rsidR="00D163CE" w:rsidRPr="00DE2C7D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ind w:left="70"/>
        <w:rPr>
          <w:rFonts w:ascii="Georgia" w:hAnsi="Georgia" w:cs="Arial"/>
          <w:szCs w:val="20"/>
        </w:rPr>
      </w:pPr>
    </w:p>
    <w:p w:rsidR="00D163CE" w:rsidRPr="00DE2C7D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ind w:left="70"/>
        <w:rPr>
          <w:rFonts w:ascii="Georgia" w:hAnsi="Georgia" w:cs="Arial"/>
          <w:szCs w:val="20"/>
        </w:rPr>
      </w:pPr>
    </w:p>
    <w:p w:rsidR="00D163CE" w:rsidRPr="00DE2C7D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Georgia" w:hAnsi="Georgia" w:cs="Arial"/>
          <w:szCs w:val="20"/>
        </w:rPr>
      </w:pPr>
      <w:r w:rsidRPr="00DE2C7D">
        <w:rPr>
          <w:rFonts w:ascii="Georgia" w:hAnsi="Georgia" w:cs="Arial"/>
          <w:szCs w:val="20"/>
        </w:rPr>
        <w:t>Underskrift av behörig firmatecknare:</w:t>
      </w:r>
      <w:r>
        <w:rPr>
          <w:rFonts w:ascii="Georgia" w:hAnsi="Georgia" w:cs="Arial"/>
          <w:szCs w:val="20"/>
        </w:rPr>
        <w:t>……………………………………………………………</w:t>
      </w:r>
    </w:p>
    <w:p w:rsidR="00D163CE" w:rsidRPr="00DE2C7D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Georgia" w:hAnsi="Georgia" w:cs="Arial"/>
          <w:szCs w:val="20"/>
        </w:rPr>
      </w:pPr>
    </w:p>
    <w:p w:rsidR="00D163CE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Georgia" w:hAnsi="Georgia" w:cs="Arial"/>
          <w:szCs w:val="20"/>
        </w:rPr>
      </w:pPr>
    </w:p>
    <w:p w:rsidR="00D163CE" w:rsidRDefault="00D163CE" w:rsidP="00D163CE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Georgia" w:hAnsi="Georgia" w:cs="Arial"/>
          <w:szCs w:val="20"/>
        </w:rPr>
      </w:pPr>
      <w:r w:rsidRPr="00DE2C7D">
        <w:rPr>
          <w:rFonts w:ascii="Georgia" w:hAnsi="Georgia" w:cs="Arial"/>
          <w:szCs w:val="20"/>
        </w:rPr>
        <w:t>Namnförtydligande:</w:t>
      </w:r>
      <w:r>
        <w:rPr>
          <w:rFonts w:ascii="Georgia" w:hAnsi="Georgia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Georgia" w:hAnsi="Georgia" w:cs="Arial"/>
          <w:szCs w:val="20"/>
        </w:rPr>
        <w:instrText xml:space="preserve"> FORMTEXT </w:instrText>
      </w:r>
      <w:r>
        <w:rPr>
          <w:rFonts w:ascii="Georgia" w:hAnsi="Georgia" w:cs="Arial"/>
          <w:szCs w:val="20"/>
        </w:rPr>
      </w:r>
      <w:r>
        <w:rPr>
          <w:rFonts w:ascii="Georgia" w:hAnsi="Georgia" w:cs="Arial"/>
          <w:szCs w:val="20"/>
        </w:rPr>
        <w:fldChar w:fldCharType="separate"/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noProof/>
          <w:szCs w:val="20"/>
        </w:rPr>
        <w:t> </w:t>
      </w:r>
      <w:r>
        <w:rPr>
          <w:rFonts w:ascii="Georgia" w:hAnsi="Georgia" w:cs="Arial"/>
          <w:szCs w:val="20"/>
        </w:rPr>
        <w:fldChar w:fldCharType="end"/>
      </w:r>
      <w:bookmarkEnd w:id="13"/>
    </w:p>
    <w:sectPr w:rsidR="00D163CE" w:rsidSect="00162739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CE" w:rsidRDefault="00D163CE" w:rsidP="00310090">
      <w:r>
        <w:separator/>
      </w:r>
    </w:p>
    <w:p w:rsidR="00D163CE" w:rsidRDefault="00D163CE"/>
  </w:endnote>
  <w:endnote w:type="continuationSeparator" w:id="0">
    <w:p w:rsidR="00D163CE" w:rsidRDefault="00D163CE" w:rsidP="00310090">
      <w:r>
        <w:continuationSeparator/>
      </w:r>
    </w:p>
    <w:p w:rsidR="00D163CE" w:rsidRDefault="00D16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3F" w:rsidRDefault="00383887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02D361" wp14:editId="3A740F8C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54980" wp14:editId="41616C98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518FECCB" wp14:editId="197BFEF7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CE" w:rsidRDefault="00D163CE" w:rsidP="00310090">
      <w:r>
        <w:separator/>
      </w:r>
    </w:p>
    <w:p w:rsidR="00D163CE" w:rsidRDefault="00D163CE"/>
  </w:footnote>
  <w:footnote w:type="continuationSeparator" w:id="0">
    <w:p w:rsidR="00D163CE" w:rsidRDefault="00D163CE" w:rsidP="00310090">
      <w:r>
        <w:continuationSeparator/>
      </w:r>
    </w:p>
    <w:p w:rsidR="00D163CE" w:rsidRDefault="00D163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BC081B" w:rsidRPr="00BC081B" w:rsidTr="00162739">
      <w:tc>
        <w:tcPr>
          <w:tcW w:w="5637" w:type="dxa"/>
        </w:tcPr>
        <w:p w:rsidR="00BC081B" w:rsidRPr="00D163CE" w:rsidRDefault="00BC081B" w:rsidP="00D163C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4" w:type="dxa"/>
        </w:tcPr>
        <w:p w:rsidR="00BC081B" w:rsidRPr="00BC081B" w:rsidRDefault="00BC081B" w:rsidP="00162739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2" w:type="dxa"/>
        </w:tcPr>
        <w:p w:rsidR="00D163CE" w:rsidRPr="00D163CE" w:rsidRDefault="00D163CE" w:rsidP="00D163C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Version 2 160205</w:t>
          </w:r>
        </w:p>
      </w:tc>
      <w:tc>
        <w:tcPr>
          <w:tcW w:w="923" w:type="dxa"/>
        </w:tcPr>
        <w:p w:rsidR="00BC081B" w:rsidRPr="00BC081B" w:rsidRDefault="00BC081B" w:rsidP="00162739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BC081B" w:rsidRPr="00BC081B" w:rsidRDefault="00BC081B">
    <w:pPr>
      <w:pStyle w:val="Sidhuvud"/>
      <w:rPr>
        <w:rFonts w:ascii="Arial" w:hAnsi="Arial" w:cs="Arial"/>
      </w:rPr>
    </w:pPr>
  </w:p>
  <w:p w:rsidR="0019256C" w:rsidRDefault="001925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53E"/>
    <w:multiLevelType w:val="hybridMultilevel"/>
    <w:tmpl w:val="9DC07F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A+tAnet3vHQgz3VDT7Huxbzky24=" w:salt="gzVvHJ6I7x8+OS/B03o7z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CE"/>
    <w:rsid w:val="000B56E1"/>
    <w:rsid w:val="00162739"/>
    <w:rsid w:val="001775C0"/>
    <w:rsid w:val="0019256C"/>
    <w:rsid w:val="002134C9"/>
    <w:rsid w:val="00254240"/>
    <w:rsid w:val="00310090"/>
    <w:rsid w:val="00383887"/>
    <w:rsid w:val="00721D5E"/>
    <w:rsid w:val="007919A2"/>
    <w:rsid w:val="008B3997"/>
    <w:rsid w:val="009E1507"/>
    <w:rsid w:val="00A90967"/>
    <w:rsid w:val="00AE50C1"/>
    <w:rsid w:val="00B2213F"/>
    <w:rsid w:val="00BC081B"/>
    <w:rsid w:val="00D163CE"/>
    <w:rsid w:val="00DF4904"/>
    <w:rsid w:val="00F76C8A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D163CE"/>
    <w:pPr>
      <w:numPr>
        <w:numId w:val="1"/>
      </w:numPr>
      <w:spacing w:after="200" w:line="288" w:lineRule="auto"/>
      <w:contextualSpacing/>
    </w:pPr>
    <w:rPr>
      <w:rFonts w:eastAsiaTheme="minorHAnsi"/>
      <w:iCs/>
      <w:sz w:val="22"/>
      <w:szCs w:val="21"/>
      <w:lang w:eastAsia="en-US"/>
    </w:rPr>
  </w:style>
  <w:style w:type="paragraph" w:customStyle="1" w:styleId="Rubriktabell">
    <w:name w:val="Rubrik_tabell"/>
    <w:basedOn w:val="Normal"/>
    <w:rsid w:val="00D163CE"/>
    <w:rPr>
      <w:rFonts w:ascii="Arial" w:eastAsia="Times New Roman" w:hAnsi="Arial" w:cs="Arial"/>
      <w:b/>
      <w:sz w:val="18"/>
      <w:szCs w:val="20"/>
    </w:rPr>
  </w:style>
  <w:style w:type="paragraph" w:customStyle="1" w:styleId="Ledtext">
    <w:name w:val="Ledtext"/>
    <w:basedOn w:val="Normal"/>
    <w:rsid w:val="00D163CE"/>
    <w:rPr>
      <w:rFonts w:ascii="Arial" w:eastAsia="Times New Roman" w:hAnsi="Arial" w:cs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D163CE"/>
    <w:pPr>
      <w:numPr>
        <w:numId w:val="1"/>
      </w:numPr>
      <w:spacing w:after="200" w:line="288" w:lineRule="auto"/>
      <w:contextualSpacing/>
    </w:pPr>
    <w:rPr>
      <w:rFonts w:eastAsiaTheme="minorHAnsi"/>
      <w:iCs/>
      <w:sz w:val="22"/>
      <w:szCs w:val="21"/>
      <w:lang w:eastAsia="en-US"/>
    </w:rPr>
  </w:style>
  <w:style w:type="paragraph" w:customStyle="1" w:styleId="Rubriktabell">
    <w:name w:val="Rubrik_tabell"/>
    <w:basedOn w:val="Normal"/>
    <w:rsid w:val="00D163CE"/>
    <w:rPr>
      <w:rFonts w:ascii="Arial" w:eastAsia="Times New Roman" w:hAnsi="Arial" w:cs="Arial"/>
      <w:b/>
      <w:sz w:val="18"/>
      <w:szCs w:val="20"/>
    </w:rPr>
  </w:style>
  <w:style w:type="paragraph" w:customStyle="1" w:styleId="Ledtext">
    <w:name w:val="Ledtext"/>
    <w:basedOn w:val="Normal"/>
    <w:rsid w:val="00D163CE"/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B9017-FF04-49D2-A701-CEA35AB6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19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Ann-Charlotte Hultmo</cp:lastModifiedBy>
  <cp:revision>3</cp:revision>
  <cp:lastPrinted>2015-01-13T10:04:00Z</cp:lastPrinted>
  <dcterms:created xsi:type="dcterms:W3CDTF">2016-02-05T06:41:00Z</dcterms:created>
  <dcterms:modified xsi:type="dcterms:W3CDTF">2016-02-08T11:22:00Z</dcterms:modified>
</cp:coreProperties>
</file>